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53FE" w14:textId="1D4E1506" w:rsidR="00AF1B88" w:rsidRPr="005F4F5B" w:rsidRDefault="00FB57FE" w:rsidP="00AF1B88">
      <w:pPr>
        <w:pStyle w:val="a8"/>
        <w:rPr>
          <w:rFonts w:ascii="游明朝" w:eastAsia="游明朝" w:hAnsi="游明朝"/>
          <w:lang w:eastAsia="zh-CN"/>
        </w:rPr>
      </w:pPr>
      <w:r w:rsidRPr="005F4F5B">
        <w:rPr>
          <w:rFonts w:ascii="游明朝" w:eastAsia="游明朝" w:hAnsi="游明朝" w:hint="eastAsia"/>
          <w:lang w:eastAsia="zh-CN"/>
        </w:rPr>
        <w:t>日本</w:t>
      </w:r>
      <w:r w:rsidR="00AF1B88" w:rsidRPr="005F4F5B">
        <w:rPr>
          <w:rFonts w:ascii="游明朝" w:eastAsia="游明朝" w:hAnsi="游明朝" w:hint="eastAsia"/>
          <w:lang w:eastAsia="zh-CN"/>
        </w:rPr>
        <w:t>現代中国学会関東部会</w:t>
      </w:r>
    </w:p>
    <w:p w14:paraId="0A45C648" w14:textId="599B5A99" w:rsidR="0007313E" w:rsidRPr="00A433AE" w:rsidRDefault="0007313E" w:rsidP="005F4F5B">
      <w:pPr>
        <w:pStyle w:val="a6"/>
        <w:rPr>
          <w:rFonts w:ascii="游ゴシック Medium" w:eastAsia="PMingLiU" w:hAnsi="游ゴシック Medium"/>
          <w:lang w:eastAsia="zh-TW"/>
        </w:rPr>
      </w:pPr>
      <w:r w:rsidRPr="005F4F5B">
        <w:rPr>
          <w:rFonts w:ascii="游ゴシック Medium" w:eastAsia="游ゴシック Medium" w:hAnsi="游ゴシック Medium"/>
          <w:lang w:eastAsia="zh-TW"/>
        </w:rPr>
        <w:t>202</w:t>
      </w:r>
      <w:r w:rsidR="00554668" w:rsidRPr="005F4F5B">
        <w:rPr>
          <w:rFonts w:ascii="游ゴシック Medium" w:eastAsia="游ゴシック Medium" w:hAnsi="游ゴシック Medium"/>
          <w:lang w:eastAsia="zh-TW"/>
        </w:rPr>
        <w:t>3</w:t>
      </w:r>
      <w:r w:rsidRPr="005F4F5B">
        <w:rPr>
          <w:rFonts w:ascii="游ゴシック Medium" w:eastAsia="游ゴシック Medium" w:hAnsi="游ゴシック Medium"/>
          <w:lang w:eastAsia="zh-TW"/>
        </w:rPr>
        <w:t>年度修士論文報告会</w:t>
      </w:r>
    </w:p>
    <w:p w14:paraId="4B81FFA1" w14:textId="7CEB5AD7" w:rsidR="007D2F4F" w:rsidRPr="005F4F5B" w:rsidRDefault="007D2F4F" w:rsidP="00D1051C">
      <w:pPr>
        <w:rPr>
          <w:rFonts w:ascii="游明朝" w:eastAsia="游明朝" w:hAnsi="游明朝"/>
          <w:lang w:eastAsia="zh-TW"/>
        </w:rPr>
      </w:pPr>
      <w:r w:rsidRPr="005F4F5B">
        <w:rPr>
          <w:rFonts w:ascii="游明朝" w:eastAsia="游明朝" w:hAnsi="游明朝" w:hint="eastAsia"/>
          <w:lang w:eastAsia="zh-TW"/>
        </w:rPr>
        <w:t>日時　202</w:t>
      </w:r>
      <w:r w:rsidR="00554668" w:rsidRPr="005F4F5B">
        <w:rPr>
          <w:rFonts w:ascii="游明朝" w:eastAsia="游明朝" w:hAnsi="游明朝"/>
          <w:lang w:eastAsia="zh-TW"/>
        </w:rPr>
        <w:t>3</w:t>
      </w:r>
      <w:r w:rsidRPr="005F4F5B">
        <w:rPr>
          <w:rFonts w:ascii="游明朝" w:eastAsia="游明朝" w:hAnsi="游明朝" w:hint="eastAsia"/>
          <w:lang w:eastAsia="zh-TW"/>
        </w:rPr>
        <w:t>年5月</w:t>
      </w:r>
      <w:r w:rsidR="00554668" w:rsidRPr="005F4F5B">
        <w:rPr>
          <w:rFonts w:ascii="游明朝" w:eastAsia="游明朝" w:hAnsi="游明朝"/>
          <w:lang w:eastAsia="zh-TW"/>
        </w:rPr>
        <w:t>13</w:t>
      </w:r>
      <w:r w:rsidRPr="005F4F5B">
        <w:rPr>
          <w:rFonts w:ascii="游明朝" w:eastAsia="游明朝" w:hAnsi="游明朝" w:hint="eastAsia"/>
          <w:lang w:eastAsia="zh-TW"/>
        </w:rPr>
        <w:t>日（土）1</w:t>
      </w:r>
      <w:r w:rsidR="006155AC" w:rsidRPr="005F4F5B">
        <w:rPr>
          <w:rFonts w:ascii="游明朝" w:eastAsia="游明朝" w:hAnsi="游明朝"/>
          <w:lang w:eastAsia="zh-TW"/>
        </w:rPr>
        <w:t>4</w:t>
      </w:r>
      <w:r w:rsidRPr="005F4F5B">
        <w:rPr>
          <w:rFonts w:ascii="游明朝" w:eastAsia="游明朝" w:hAnsi="游明朝" w:hint="eastAsia"/>
          <w:lang w:eastAsia="zh-TW"/>
        </w:rPr>
        <w:t>：00-1</w:t>
      </w:r>
      <w:r w:rsidR="006155AC" w:rsidRPr="005F4F5B">
        <w:rPr>
          <w:rFonts w:ascii="游明朝" w:eastAsia="游明朝" w:hAnsi="游明朝"/>
          <w:lang w:eastAsia="zh-TW"/>
        </w:rPr>
        <w:t>7</w:t>
      </w:r>
      <w:r w:rsidRPr="005F4F5B">
        <w:rPr>
          <w:rFonts w:ascii="游明朝" w:eastAsia="游明朝" w:hAnsi="游明朝" w:hint="eastAsia"/>
          <w:lang w:eastAsia="zh-TW"/>
        </w:rPr>
        <w:t>：</w:t>
      </w:r>
      <w:r w:rsidR="00554668" w:rsidRPr="005F4F5B">
        <w:rPr>
          <w:rFonts w:ascii="游明朝" w:eastAsia="游明朝" w:hAnsi="游明朝"/>
          <w:lang w:eastAsia="zh-TW"/>
        </w:rPr>
        <w:t>0</w:t>
      </w:r>
      <w:r w:rsidR="00EF1E33" w:rsidRPr="005F4F5B">
        <w:rPr>
          <w:rFonts w:ascii="游明朝" w:eastAsia="游明朝" w:hAnsi="游明朝"/>
          <w:lang w:eastAsia="zh-TW"/>
        </w:rPr>
        <w:t>0</w:t>
      </w:r>
    </w:p>
    <w:p w14:paraId="01DB666C" w14:textId="0AF8AB2C" w:rsidR="004B4CC1" w:rsidRPr="00ED0D01" w:rsidRDefault="000F34CE" w:rsidP="00ED0D01">
      <w:pPr>
        <w:rPr>
          <w:rFonts w:ascii="游明朝" w:eastAsia="游明朝" w:hAnsi="游明朝" w:hint="eastAsia"/>
        </w:rPr>
      </w:pPr>
      <w:r w:rsidRPr="005F4F5B">
        <w:rPr>
          <w:rFonts w:ascii="游明朝" w:eastAsia="游明朝" w:hAnsi="游明朝" w:hint="eastAsia"/>
        </w:rPr>
        <w:t xml:space="preserve">会場　</w:t>
      </w:r>
      <w:r w:rsidR="00397E06" w:rsidRPr="005F4F5B">
        <w:rPr>
          <w:rFonts w:ascii="游明朝" w:eastAsia="游明朝" w:hAnsi="游明朝" w:hint="eastAsia"/>
        </w:rPr>
        <w:t>立教大学</w:t>
      </w:r>
      <w:r w:rsidR="007036E3" w:rsidRPr="005F4F5B">
        <w:rPr>
          <w:rFonts w:ascii="游明朝" w:eastAsia="游明朝" w:hAnsi="游明朝" w:hint="eastAsia"/>
        </w:rPr>
        <w:t>12号館地下1階　第1・第2会議室</w:t>
      </w:r>
    </w:p>
    <w:p w14:paraId="41BDCDA1" w14:textId="64CD1A4C" w:rsidR="00C75945" w:rsidRPr="005F4F5B" w:rsidRDefault="00C75945" w:rsidP="00D1051C">
      <w:pPr>
        <w:rPr>
          <w:rFonts w:ascii="游明朝" w:eastAsia="游明朝" w:hAnsi="游明朝"/>
        </w:rPr>
      </w:pPr>
      <w:r w:rsidRPr="005F4F5B">
        <w:rPr>
          <w:rFonts w:ascii="游明朝" w:eastAsia="游明朝" w:hAnsi="游明朝" w:hint="eastAsia"/>
        </w:rPr>
        <w:t>実施方法</w:t>
      </w:r>
      <w:r w:rsidR="007D2F4F" w:rsidRPr="005F4F5B">
        <w:rPr>
          <w:rFonts w:ascii="游明朝" w:eastAsia="游明朝" w:hAnsi="游明朝" w:hint="eastAsia"/>
        </w:rPr>
        <w:t xml:space="preserve">　</w:t>
      </w:r>
      <w:r w:rsidR="000F34CE" w:rsidRPr="005F4F5B">
        <w:rPr>
          <w:rFonts w:ascii="游明朝" w:eastAsia="游明朝" w:hAnsi="游明朝" w:hint="eastAsia"/>
        </w:rPr>
        <w:t>対面にオンラインを併用する</w:t>
      </w:r>
      <w:r w:rsidR="00554668" w:rsidRPr="005F4F5B">
        <w:rPr>
          <w:rFonts w:ascii="游明朝" w:eastAsia="游明朝" w:hAnsi="游明朝" w:hint="eastAsia"/>
        </w:rPr>
        <w:t>ハイブリッド開催</w:t>
      </w:r>
    </w:p>
    <w:p w14:paraId="7EE8EAAA" w14:textId="687D7B27" w:rsidR="007D2F4F" w:rsidRPr="005F4F5B" w:rsidRDefault="00CD01BD" w:rsidP="00CD01BD">
      <w:pPr>
        <w:pStyle w:val="a3"/>
        <w:numPr>
          <w:ilvl w:val="0"/>
          <w:numId w:val="5"/>
        </w:numPr>
        <w:ind w:leftChars="0"/>
        <w:rPr>
          <w:rFonts w:ascii="游明朝" w:eastAsia="游明朝" w:hAnsi="游明朝"/>
        </w:rPr>
      </w:pPr>
      <w:r w:rsidRPr="005F4F5B">
        <w:rPr>
          <w:rFonts w:ascii="游明朝" w:eastAsia="游明朝" w:hAnsi="游明朝" w:hint="eastAsia"/>
        </w:rPr>
        <w:t>ZOOMの</w:t>
      </w:r>
      <w:r w:rsidR="007D2F4F" w:rsidRPr="005F4F5B">
        <w:rPr>
          <w:rFonts w:ascii="游明朝" w:eastAsia="游明朝" w:hAnsi="游明朝" w:hint="eastAsia"/>
        </w:rPr>
        <w:t>会議</w:t>
      </w:r>
      <w:r w:rsidRPr="005F4F5B">
        <w:rPr>
          <w:rFonts w:ascii="游明朝" w:eastAsia="游明朝" w:hAnsi="游明朝" w:hint="eastAsia"/>
        </w:rPr>
        <w:t>情報</w:t>
      </w:r>
      <w:r w:rsidR="007D2F4F" w:rsidRPr="005F4F5B">
        <w:rPr>
          <w:rFonts w:ascii="游明朝" w:eastAsia="游明朝" w:hAnsi="游明朝" w:hint="eastAsia"/>
        </w:rPr>
        <w:t>は会員限定でメールにてご案内します。</w:t>
      </w:r>
    </w:p>
    <w:p w14:paraId="1D3786D6" w14:textId="77777777" w:rsidR="00C75945" w:rsidRPr="005F4F5B" w:rsidRDefault="00C75945" w:rsidP="00AF1B88">
      <w:pPr>
        <w:rPr>
          <w:rFonts w:ascii="游明朝" w:eastAsia="游明朝" w:hAnsi="游明朝"/>
        </w:rPr>
      </w:pPr>
    </w:p>
    <w:p w14:paraId="4EFC862A" w14:textId="2164C1A5" w:rsidR="00DC1D08" w:rsidRPr="005F4F5B" w:rsidRDefault="00DC1D08" w:rsidP="00CD01BD">
      <w:pPr>
        <w:pStyle w:val="1"/>
        <w:rPr>
          <w:rFonts w:ascii="游明朝" w:eastAsia="游明朝" w:hAnsi="游明朝"/>
        </w:rPr>
      </w:pPr>
      <w:r w:rsidRPr="005F4F5B">
        <w:rPr>
          <w:rFonts w:ascii="游明朝" w:eastAsia="游明朝" w:hAnsi="游明朝" w:hint="eastAsia"/>
        </w:rPr>
        <w:t>プログラム</w:t>
      </w:r>
    </w:p>
    <w:tbl>
      <w:tblPr>
        <w:tblStyle w:val="aa"/>
        <w:tblW w:w="0" w:type="auto"/>
        <w:tblLook w:val="04A0" w:firstRow="1" w:lastRow="0" w:firstColumn="1" w:lastColumn="0" w:noHBand="0" w:noVBand="1"/>
      </w:tblPr>
      <w:tblGrid>
        <w:gridCol w:w="1947"/>
        <w:gridCol w:w="2017"/>
        <w:gridCol w:w="2268"/>
      </w:tblGrid>
      <w:tr w:rsidR="00DC1D08" w:rsidRPr="005F4F5B" w14:paraId="0E07BF58" w14:textId="77777777" w:rsidTr="00E84547">
        <w:tc>
          <w:tcPr>
            <w:tcW w:w="1947" w:type="dxa"/>
          </w:tcPr>
          <w:p w14:paraId="17EFCE66" w14:textId="10288CB3" w:rsidR="005F4F5B" w:rsidRPr="005F4F5B" w:rsidRDefault="005F4F5B" w:rsidP="005F4F5B">
            <w:pPr>
              <w:jc w:val="left"/>
              <w:rPr>
                <w:rFonts w:ascii="游明朝" w:eastAsia="游明朝" w:hAnsi="游明朝"/>
              </w:rPr>
            </w:pPr>
            <w:r>
              <w:rPr>
                <w:rFonts w:ascii="游明朝" w:eastAsia="游明朝" w:hAnsi="游明朝" w:hint="eastAsia"/>
              </w:rPr>
              <w:t>1</w:t>
            </w:r>
            <w:r>
              <w:rPr>
                <w:rFonts w:ascii="游明朝" w:eastAsia="游明朝" w:hAnsi="游明朝"/>
              </w:rPr>
              <w:t>4:00</w:t>
            </w:r>
          </w:p>
        </w:tc>
        <w:tc>
          <w:tcPr>
            <w:tcW w:w="4285" w:type="dxa"/>
            <w:gridSpan w:val="2"/>
          </w:tcPr>
          <w:p w14:paraId="237D03CE" w14:textId="09A066B0" w:rsidR="00DC1D08" w:rsidRPr="005F4F5B" w:rsidRDefault="00DC1D08" w:rsidP="00DC1D08">
            <w:pPr>
              <w:jc w:val="center"/>
              <w:rPr>
                <w:rFonts w:ascii="游明朝" w:eastAsia="游明朝" w:hAnsi="游明朝"/>
              </w:rPr>
            </w:pPr>
            <w:r w:rsidRPr="005F4F5B">
              <w:rPr>
                <w:rFonts w:ascii="游明朝" w:eastAsia="游明朝" w:hAnsi="游明朝" w:hint="eastAsia"/>
              </w:rPr>
              <w:t>開会</w:t>
            </w:r>
          </w:p>
        </w:tc>
      </w:tr>
      <w:tr w:rsidR="00DC1D08" w:rsidRPr="005F4F5B" w14:paraId="18AC50CA" w14:textId="77777777" w:rsidTr="00DC1D08">
        <w:tc>
          <w:tcPr>
            <w:tcW w:w="1947" w:type="dxa"/>
          </w:tcPr>
          <w:p w14:paraId="360C9639" w14:textId="54A1FD0D" w:rsidR="00DC1D08" w:rsidRPr="005F4F5B" w:rsidRDefault="00DC1D08" w:rsidP="00DC1D08">
            <w:pPr>
              <w:rPr>
                <w:rFonts w:ascii="游明朝" w:eastAsia="游明朝" w:hAnsi="游明朝"/>
              </w:rPr>
            </w:pPr>
            <w:r w:rsidRPr="005F4F5B">
              <w:rPr>
                <w:rFonts w:ascii="游明朝" w:eastAsia="游明朝" w:hAnsi="游明朝"/>
              </w:rPr>
              <w:t>1</w:t>
            </w:r>
            <w:r w:rsidR="006155AC" w:rsidRPr="005F4F5B">
              <w:rPr>
                <w:rFonts w:ascii="游明朝" w:eastAsia="游明朝" w:hAnsi="游明朝"/>
              </w:rPr>
              <w:t>4</w:t>
            </w:r>
            <w:r w:rsidRPr="005F4F5B">
              <w:rPr>
                <w:rFonts w:ascii="游明朝" w:eastAsia="游明朝" w:hAnsi="游明朝"/>
              </w:rPr>
              <w:t>:0</w:t>
            </w:r>
            <w:r w:rsidR="00EF1E33" w:rsidRPr="005F4F5B">
              <w:rPr>
                <w:rFonts w:ascii="游明朝" w:eastAsia="游明朝" w:hAnsi="游明朝"/>
              </w:rPr>
              <w:t>0</w:t>
            </w:r>
            <w:r w:rsidRPr="005F4F5B">
              <w:rPr>
                <w:rFonts w:ascii="游明朝" w:eastAsia="游明朝" w:hAnsi="游明朝"/>
              </w:rPr>
              <w:t>-1</w:t>
            </w:r>
            <w:r w:rsidR="006155AC" w:rsidRPr="005F4F5B">
              <w:rPr>
                <w:rFonts w:ascii="游明朝" w:eastAsia="游明朝" w:hAnsi="游明朝"/>
              </w:rPr>
              <w:t>5</w:t>
            </w:r>
            <w:r w:rsidRPr="005F4F5B">
              <w:rPr>
                <w:rFonts w:ascii="游明朝" w:eastAsia="游明朝" w:hAnsi="游明朝"/>
              </w:rPr>
              <w:t>:</w:t>
            </w:r>
            <w:r w:rsidR="005F4F5B" w:rsidRPr="005F4F5B">
              <w:rPr>
                <w:rFonts w:ascii="游明朝" w:eastAsia="游明朝" w:hAnsi="游明朝" w:hint="eastAsia"/>
              </w:rPr>
              <w:t>45</w:t>
            </w:r>
          </w:p>
        </w:tc>
        <w:tc>
          <w:tcPr>
            <w:tcW w:w="2017" w:type="dxa"/>
          </w:tcPr>
          <w:p w14:paraId="1BEBCB8C" w14:textId="218ED00E" w:rsidR="00DC1D08" w:rsidRPr="005F4F5B" w:rsidRDefault="00DC1D08" w:rsidP="00DC1D08">
            <w:pPr>
              <w:rPr>
                <w:rFonts w:ascii="游明朝" w:eastAsia="游明朝" w:hAnsi="游明朝"/>
              </w:rPr>
            </w:pPr>
            <w:r w:rsidRPr="005F4F5B">
              <w:rPr>
                <w:rFonts w:ascii="游明朝" w:eastAsia="游明朝" w:hAnsi="游明朝" w:hint="eastAsia"/>
              </w:rPr>
              <w:t>分科会①</w:t>
            </w:r>
          </w:p>
        </w:tc>
        <w:tc>
          <w:tcPr>
            <w:tcW w:w="2268" w:type="dxa"/>
          </w:tcPr>
          <w:p w14:paraId="3FEC6E3C" w14:textId="315AC9B7" w:rsidR="00DC1D08" w:rsidRPr="005F4F5B" w:rsidRDefault="00DC1D08" w:rsidP="00DC1D08">
            <w:pPr>
              <w:rPr>
                <w:rFonts w:ascii="游明朝" w:eastAsia="游明朝" w:hAnsi="游明朝"/>
              </w:rPr>
            </w:pPr>
            <w:r w:rsidRPr="005F4F5B">
              <w:rPr>
                <w:rFonts w:ascii="游明朝" w:eastAsia="游明朝" w:hAnsi="游明朝" w:hint="eastAsia"/>
              </w:rPr>
              <w:t>分科会②</w:t>
            </w:r>
          </w:p>
        </w:tc>
      </w:tr>
      <w:tr w:rsidR="00DC1D08" w:rsidRPr="005F4F5B" w14:paraId="4682DDEB" w14:textId="77777777" w:rsidTr="00DC1D08">
        <w:tc>
          <w:tcPr>
            <w:tcW w:w="1947" w:type="dxa"/>
          </w:tcPr>
          <w:p w14:paraId="333E1264" w14:textId="2EA99372" w:rsidR="00DC1D08" w:rsidRPr="005F4F5B" w:rsidRDefault="00DC1D08" w:rsidP="00DC1D08">
            <w:pPr>
              <w:rPr>
                <w:rFonts w:ascii="游明朝" w:eastAsia="游明朝" w:hAnsi="游明朝"/>
              </w:rPr>
            </w:pPr>
            <w:r w:rsidRPr="005F4F5B">
              <w:rPr>
                <w:rFonts w:ascii="游明朝" w:eastAsia="游明朝" w:hAnsi="游明朝" w:hint="eastAsia"/>
              </w:rPr>
              <w:t>1</w:t>
            </w:r>
            <w:r w:rsidR="006155AC" w:rsidRPr="005F4F5B">
              <w:rPr>
                <w:rFonts w:ascii="游明朝" w:eastAsia="游明朝" w:hAnsi="游明朝"/>
              </w:rPr>
              <w:t>5</w:t>
            </w:r>
            <w:r w:rsidRPr="005F4F5B">
              <w:rPr>
                <w:rFonts w:ascii="游明朝" w:eastAsia="游明朝" w:hAnsi="游明朝"/>
              </w:rPr>
              <w:t>:</w:t>
            </w:r>
            <w:r w:rsidR="005F4F5B" w:rsidRPr="005F4F5B">
              <w:rPr>
                <w:rFonts w:ascii="游明朝" w:eastAsia="游明朝" w:hAnsi="游明朝" w:hint="eastAsia"/>
              </w:rPr>
              <w:t>45</w:t>
            </w:r>
            <w:r w:rsidRPr="005F4F5B">
              <w:rPr>
                <w:rFonts w:ascii="游明朝" w:eastAsia="游明朝" w:hAnsi="游明朝"/>
              </w:rPr>
              <w:t>-1</w:t>
            </w:r>
            <w:r w:rsidR="006155AC" w:rsidRPr="005F4F5B">
              <w:rPr>
                <w:rFonts w:ascii="游明朝" w:eastAsia="游明朝" w:hAnsi="游明朝"/>
              </w:rPr>
              <w:t>5</w:t>
            </w:r>
            <w:r w:rsidRPr="005F4F5B">
              <w:rPr>
                <w:rFonts w:ascii="游明朝" w:eastAsia="游明朝" w:hAnsi="游明朝"/>
              </w:rPr>
              <w:t>:</w:t>
            </w:r>
            <w:r w:rsidR="005F4F5B" w:rsidRPr="005F4F5B">
              <w:rPr>
                <w:rFonts w:ascii="游明朝" w:eastAsia="游明朝" w:hAnsi="游明朝" w:hint="eastAsia"/>
              </w:rPr>
              <w:t>50</w:t>
            </w:r>
          </w:p>
        </w:tc>
        <w:tc>
          <w:tcPr>
            <w:tcW w:w="4285" w:type="dxa"/>
            <w:gridSpan w:val="2"/>
          </w:tcPr>
          <w:p w14:paraId="135BDEE6" w14:textId="7291E8BC" w:rsidR="00DC1D08" w:rsidRPr="005F4F5B" w:rsidRDefault="00DC1D08" w:rsidP="00DC1D08">
            <w:pPr>
              <w:jc w:val="center"/>
              <w:rPr>
                <w:rFonts w:ascii="游明朝" w:eastAsia="游明朝" w:hAnsi="游明朝"/>
              </w:rPr>
            </w:pPr>
            <w:r w:rsidRPr="005F4F5B">
              <w:rPr>
                <w:rFonts w:ascii="游明朝" w:eastAsia="游明朝" w:hAnsi="游明朝" w:hint="eastAsia"/>
              </w:rPr>
              <w:t>休憩</w:t>
            </w:r>
          </w:p>
        </w:tc>
      </w:tr>
      <w:tr w:rsidR="00DC1D08" w:rsidRPr="005F4F5B" w14:paraId="1163A39D" w14:textId="77777777" w:rsidTr="00DC1D08">
        <w:tc>
          <w:tcPr>
            <w:tcW w:w="1947" w:type="dxa"/>
          </w:tcPr>
          <w:p w14:paraId="2F672D7B" w14:textId="05E16916" w:rsidR="00DC1D08" w:rsidRPr="005F4F5B" w:rsidRDefault="00DC1D08" w:rsidP="00DC1D08">
            <w:pPr>
              <w:rPr>
                <w:rFonts w:ascii="游明朝" w:eastAsia="游明朝" w:hAnsi="游明朝"/>
              </w:rPr>
            </w:pPr>
            <w:r w:rsidRPr="005F4F5B">
              <w:rPr>
                <w:rFonts w:ascii="游明朝" w:eastAsia="游明朝" w:hAnsi="游明朝" w:hint="eastAsia"/>
              </w:rPr>
              <w:t>1</w:t>
            </w:r>
            <w:r w:rsidR="006155AC" w:rsidRPr="005F4F5B">
              <w:rPr>
                <w:rFonts w:ascii="游明朝" w:eastAsia="游明朝" w:hAnsi="游明朝"/>
              </w:rPr>
              <w:t>5</w:t>
            </w:r>
            <w:r w:rsidRPr="005F4F5B">
              <w:rPr>
                <w:rFonts w:ascii="游明朝" w:eastAsia="游明朝" w:hAnsi="游明朝"/>
              </w:rPr>
              <w:t>:</w:t>
            </w:r>
            <w:r w:rsidR="005F4F5B" w:rsidRPr="005F4F5B">
              <w:rPr>
                <w:rFonts w:ascii="游明朝" w:eastAsia="游明朝" w:hAnsi="游明朝" w:hint="eastAsia"/>
              </w:rPr>
              <w:t>50</w:t>
            </w:r>
            <w:r w:rsidRPr="005F4F5B">
              <w:rPr>
                <w:rFonts w:ascii="游明朝" w:eastAsia="游明朝" w:hAnsi="游明朝"/>
              </w:rPr>
              <w:t>-</w:t>
            </w:r>
            <w:r w:rsidR="000F34CE" w:rsidRPr="005F4F5B">
              <w:rPr>
                <w:rFonts w:ascii="游明朝" w:eastAsia="游明朝" w:hAnsi="游明朝"/>
              </w:rPr>
              <w:t>1</w:t>
            </w:r>
            <w:r w:rsidR="006155AC" w:rsidRPr="005F4F5B">
              <w:rPr>
                <w:rFonts w:ascii="游明朝" w:eastAsia="游明朝" w:hAnsi="游明朝"/>
              </w:rPr>
              <w:t>7</w:t>
            </w:r>
            <w:r w:rsidR="000F34CE" w:rsidRPr="005F4F5B">
              <w:rPr>
                <w:rFonts w:ascii="游明朝" w:eastAsia="游明朝" w:hAnsi="游明朝"/>
              </w:rPr>
              <w:t>:0</w:t>
            </w:r>
            <w:r w:rsidR="00EF1E33" w:rsidRPr="005F4F5B">
              <w:rPr>
                <w:rFonts w:ascii="游明朝" w:eastAsia="游明朝" w:hAnsi="游明朝"/>
              </w:rPr>
              <w:t>0</w:t>
            </w:r>
          </w:p>
        </w:tc>
        <w:tc>
          <w:tcPr>
            <w:tcW w:w="2017" w:type="dxa"/>
          </w:tcPr>
          <w:p w14:paraId="5BCFE575" w14:textId="1FC2D534" w:rsidR="00DC1D08" w:rsidRPr="005F4F5B" w:rsidRDefault="00DC1D08" w:rsidP="00DC1D08">
            <w:pPr>
              <w:rPr>
                <w:rFonts w:ascii="游明朝" w:eastAsia="游明朝" w:hAnsi="游明朝"/>
              </w:rPr>
            </w:pPr>
            <w:r w:rsidRPr="005F4F5B">
              <w:rPr>
                <w:rFonts w:ascii="游明朝" w:eastAsia="游明朝" w:hAnsi="游明朝" w:hint="eastAsia"/>
              </w:rPr>
              <w:t>分科会③</w:t>
            </w:r>
          </w:p>
        </w:tc>
        <w:tc>
          <w:tcPr>
            <w:tcW w:w="2268" w:type="dxa"/>
          </w:tcPr>
          <w:p w14:paraId="2448A160" w14:textId="2DDA3C59" w:rsidR="00DC1D08" w:rsidRPr="005F4F5B" w:rsidRDefault="00DC1D08" w:rsidP="00DC1D08">
            <w:pPr>
              <w:rPr>
                <w:rFonts w:ascii="游明朝" w:eastAsia="游明朝" w:hAnsi="游明朝"/>
              </w:rPr>
            </w:pPr>
            <w:r w:rsidRPr="005F4F5B">
              <w:rPr>
                <w:rFonts w:ascii="游明朝" w:eastAsia="游明朝" w:hAnsi="游明朝" w:hint="eastAsia"/>
              </w:rPr>
              <w:t>分科会④</w:t>
            </w:r>
          </w:p>
        </w:tc>
      </w:tr>
    </w:tbl>
    <w:p w14:paraId="1F9C1AA3" w14:textId="77777777" w:rsidR="00DC1D08" w:rsidRPr="005F4F5B" w:rsidRDefault="00DC1D08" w:rsidP="00DC1D08">
      <w:pPr>
        <w:rPr>
          <w:rFonts w:ascii="游明朝" w:eastAsia="游明朝" w:hAnsi="游明朝"/>
        </w:rPr>
      </w:pPr>
    </w:p>
    <w:p w14:paraId="6D249457" w14:textId="4B0AACB9" w:rsidR="00554668" w:rsidRPr="005F4F5B" w:rsidRDefault="00554668" w:rsidP="00DC1D08">
      <w:pPr>
        <w:pStyle w:val="1"/>
        <w:rPr>
          <w:rFonts w:ascii="游明朝" w:eastAsia="游明朝" w:hAnsi="游明朝"/>
          <w:lang w:eastAsia="zh-CN"/>
        </w:rPr>
      </w:pPr>
      <w:r w:rsidRPr="005F4F5B">
        <w:rPr>
          <w:rFonts w:ascii="游明朝" w:eastAsia="游明朝" w:hAnsi="游明朝" w:hint="eastAsia"/>
          <w:lang w:eastAsia="zh-CN"/>
        </w:rPr>
        <w:t>分科会①</w:t>
      </w:r>
    </w:p>
    <w:p w14:paraId="0D12E646" w14:textId="77777777" w:rsidR="005F4F5B" w:rsidRPr="005F4F5B" w:rsidRDefault="005F4F5B" w:rsidP="005F4F5B">
      <w:pPr>
        <w:rPr>
          <w:rFonts w:ascii="游明朝" w:eastAsia="游明朝" w:hAnsi="游明朝"/>
          <w:lang w:eastAsia="zh-CN"/>
        </w:rPr>
      </w:pPr>
      <w:r w:rsidRPr="005F4F5B">
        <w:rPr>
          <w:rFonts w:ascii="游明朝" w:eastAsia="游明朝" w:hAnsi="游明朝" w:hint="eastAsia"/>
          <w:lang w:eastAsia="zh-CN"/>
        </w:rPr>
        <w:t>司会：及川淳子（中央大学）</w:t>
      </w:r>
    </w:p>
    <w:p w14:paraId="2918C2D7" w14:textId="7F84D21C"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14:00-14:35</w:t>
      </w:r>
    </w:p>
    <w:p w14:paraId="35F7852A"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rPr>
        <w:t>任鵬飛（東京外国語大学大学院総合国際学研究科世界言語社会専攻）</w:t>
      </w:r>
    </w:p>
    <w:p w14:paraId="73BC7049"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hint="eastAsia"/>
        </w:rPr>
        <w:t>「</w:t>
      </w:r>
      <w:r w:rsidRPr="005F4F5B">
        <w:rPr>
          <w:rFonts w:ascii="游明朝" w:eastAsia="游明朝" w:hAnsi="游明朝"/>
        </w:rPr>
        <w:t>金門人意識の形成とその変容</w:t>
      </w:r>
      <w:r w:rsidRPr="005F4F5B">
        <w:rPr>
          <w:rFonts w:ascii="游明朝" w:eastAsia="游明朝" w:hAnsi="游明朝" w:hint="eastAsia"/>
        </w:rPr>
        <w:t>−</w:t>
      </w:r>
      <w:r w:rsidRPr="005F4F5B">
        <w:rPr>
          <w:rFonts w:ascii="游明朝" w:eastAsia="游明朝" w:hAnsi="游明朝"/>
        </w:rPr>
        <w:t>台湾海峡両岸の中で再考する</w:t>
      </w:r>
      <w:r w:rsidRPr="005F4F5B">
        <w:rPr>
          <w:rFonts w:ascii="游明朝" w:eastAsia="游明朝" w:hAnsi="游明朝" w:hint="eastAsia"/>
        </w:rPr>
        <w:t>－」</w:t>
      </w:r>
    </w:p>
    <w:p w14:paraId="1F2CA8BE"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hint="eastAsia"/>
        </w:rPr>
        <w:t>推薦者：</w:t>
      </w:r>
      <w:r w:rsidRPr="005F4F5B">
        <w:rPr>
          <w:rFonts w:ascii="游明朝" w:eastAsia="游明朝" w:hAnsi="游明朝"/>
        </w:rPr>
        <w:t>倉田明子</w:t>
      </w:r>
      <w:r w:rsidRPr="005F4F5B">
        <w:rPr>
          <w:rFonts w:ascii="游明朝" w:eastAsia="游明朝" w:hAnsi="游明朝" w:hint="eastAsia"/>
        </w:rPr>
        <w:t>（</w:t>
      </w:r>
      <w:r w:rsidRPr="005F4F5B">
        <w:rPr>
          <w:rFonts w:ascii="游明朝" w:eastAsia="游明朝" w:hAnsi="游明朝"/>
        </w:rPr>
        <w:t>東京外国語大学大学院総合国際学研究院</w:t>
      </w:r>
      <w:r w:rsidRPr="005F4F5B">
        <w:rPr>
          <w:rFonts w:ascii="游明朝" w:eastAsia="游明朝" w:hAnsi="游明朝" w:hint="eastAsia"/>
        </w:rPr>
        <w:t>）</w:t>
      </w:r>
    </w:p>
    <w:p w14:paraId="0F523D32" w14:textId="77777777" w:rsidR="005F4F5B" w:rsidRPr="005F4F5B" w:rsidRDefault="005F4F5B" w:rsidP="005F4F5B">
      <w:pPr>
        <w:ind w:leftChars="400" w:left="840"/>
        <w:rPr>
          <w:rFonts w:ascii="游明朝" w:eastAsia="游明朝" w:hAnsi="游明朝"/>
        </w:rPr>
      </w:pPr>
    </w:p>
    <w:p w14:paraId="6102552B" w14:textId="3FF00FD9"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14:35-15:10</w:t>
      </w:r>
    </w:p>
    <w:p w14:paraId="318A40B1" w14:textId="77777777" w:rsidR="005F4F5B" w:rsidRPr="005F4F5B" w:rsidRDefault="005F4F5B" w:rsidP="005F4F5B">
      <w:pPr>
        <w:ind w:leftChars="400" w:left="840"/>
        <w:rPr>
          <w:rFonts w:ascii="游明朝" w:eastAsia="游明朝" w:hAnsi="游明朝"/>
          <w:lang w:eastAsia="zh-CN"/>
        </w:rPr>
      </w:pPr>
      <w:r w:rsidRPr="005F4F5B">
        <w:rPr>
          <w:rFonts w:ascii="游明朝" w:eastAsia="游明朝" w:hAnsi="游明朝"/>
          <w:lang w:eastAsia="zh-CN"/>
        </w:rPr>
        <w:t>洪朝陽</w:t>
      </w:r>
      <w:r w:rsidRPr="005F4F5B">
        <w:rPr>
          <w:rFonts w:ascii="游明朝" w:eastAsia="游明朝" w:hAnsi="游明朝" w:hint="eastAsia"/>
          <w:lang w:eastAsia="zh-CN"/>
        </w:rPr>
        <w:t>（</w:t>
      </w:r>
      <w:r w:rsidRPr="005F4F5B">
        <w:rPr>
          <w:rFonts w:ascii="游明朝" w:eastAsia="游明朝" w:hAnsi="游明朝"/>
          <w:lang w:eastAsia="zh-CN"/>
        </w:rPr>
        <w:t>東京外国語大学</w:t>
      </w:r>
      <w:r w:rsidRPr="005F4F5B">
        <w:rPr>
          <w:rFonts w:ascii="游明朝" w:eastAsia="游明朝" w:hAnsi="游明朝" w:hint="eastAsia"/>
          <w:lang w:eastAsia="zh-CN"/>
        </w:rPr>
        <w:t>大学院</w:t>
      </w:r>
      <w:r w:rsidRPr="005F4F5B">
        <w:rPr>
          <w:rFonts w:ascii="游明朝" w:eastAsia="游明朝" w:hAnsi="游明朝"/>
          <w:lang w:eastAsia="zh-CN"/>
        </w:rPr>
        <w:t>総合国際学研究科世界言語社会専攻</w:t>
      </w:r>
      <w:r w:rsidRPr="005F4F5B">
        <w:rPr>
          <w:rFonts w:ascii="游明朝" w:eastAsia="游明朝" w:hAnsi="游明朝" w:hint="eastAsia"/>
          <w:lang w:eastAsia="zh-CN"/>
        </w:rPr>
        <w:t>）</w:t>
      </w:r>
    </w:p>
    <w:p w14:paraId="1FE099A0"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rPr>
        <w:t>「中国におけるIT技術者の就業状況と自己認識-オンラインコミュニティを対象とした言説空間より」</w:t>
      </w:r>
    </w:p>
    <w:p w14:paraId="06724201"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rPr>
        <w:t>推薦者：澤田ゆかり</w:t>
      </w:r>
      <w:r w:rsidRPr="005F4F5B">
        <w:rPr>
          <w:rFonts w:ascii="游明朝" w:eastAsia="游明朝" w:hAnsi="游明朝" w:hint="eastAsia"/>
        </w:rPr>
        <w:t>（</w:t>
      </w:r>
      <w:r w:rsidRPr="005F4F5B">
        <w:rPr>
          <w:rFonts w:ascii="游明朝" w:eastAsia="游明朝" w:hAnsi="游明朝"/>
        </w:rPr>
        <w:t>東京外国語大学</w:t>
      </w:r>
      <w:r w:rsidRPr="005F4F5B">
        <w:rPr>
          <w:rFonts w:ascii="游明朝" w:eastAsia="游明朝" w:hAnsi="游明朝" w:hint="eastAsia"/>
        </w:rPr>
        <w:t>大学院</w:t>
      </w:r>
      <w:r w:rsidRPr="005F4F5B">
        <w:rPr>
          <w:rFonts w:ascii="游明朝" w:eastAsia="游明朝" w:hAnsi="游明朝"/>
        </w:rPr>
        <w:t>総合国際学研究院</w:t>
      </w:r>
      <w:r w:rsidRPr="005F4F5B">
        <w:rPr>
          <w:rFonts w:ascii="游明朝" w:eastAsia="游明朝" w:hAnsi="游明朝" w:hint="eastAsia"/>
        </w:rPr>
        <w:t>）</w:t>
      </w:r>
    </w:p>
    <w:p w14:paraId="685AE0A6" w14:textId="77777777" w:rsidR="005F4F5B" w:rsidRPr="005F4F5B" w:rsidRDefault="005F4F5B" w:rsidP="005F4F5B">
      <w:pPr>
        <w:ind w:leftChars="200" w:left="420"/>
        <w:rPr>
          <w:rFonts w:ascii="游明朝" w:eastAsia="游明朝" w:hAnsi="游明朝"/>
        </w:rPr>
      </w:pPr>
    </w:p>
    <w:p w14:paraId="01693AAB" w14:textId="7799359A" w:rsidR="005F4F5B" w:rsidRPr="005F4F5B" w:rsidRDefault="005F4F5B" w:rsidP="005F4F5B">
      <w:pPr>
        <w:ind w:leftChars="200" w:left="420"/>
        <w:rPr>
          <w:rFonts w:ascii="游明朝" w:eastAsia="游明朝" w:hAnsi="游明朝"/>
        </w:rPr>
      </w:pPr>
      <w:r w:rsidRPr="005F4F5B">
        <w:rPr>
          <w:rFonts w:ascii="游明朝" w:eastAsia="游明朝" w:hAnsi="游明朝"/>
        </w:rPr>
        <w:t>15:10-15:45</w:t>
      </w:r>
    </w:p>
    <w:p w14:paraId="3CFC56FD"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rPr>
        <w:t>余楽</w:t>
      </w:r>
      <w:r w:rsidRPr="005F4F5B">
        <w:rPr>
          <w:rFonts w:ascii="游明朝" w:eastAsia="游明朝" w:hAnsi="游明朝" w:hint="eastAsia"/>
        </w:rPr>
        <w:t>（</w:t>
      </w:r>
      <w:r w:rsidRPr="005F4F5B">
        <w:rPr>
          <w:rFonts w:ascii="游明朝" w:eastAsia="游明朝" w:hAnsi="游明朝"/>
        </w:rPr>
        <w:t>お茶の水女子大学大学院人間文化創成科学研究科ジェンダー学際専攻）</w:t>
      </w:r>
    </w:p>
    <w:p w14:paraId="37A1E979"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hint="eastAsia"/>
        </w:rPr>
        <w:t>「</w:t>
      </w:r>
      <w:r w:rsidRPr="005F4F5B">
        <w:rPr>
          <w:rFonts w:ascii="游明朝" w:eastAsia="游明朝" w:hAnsi="游明朝"/>
        </w:rPr>
        <w:t>中国内陸部農村出身の大学進学者のライフコースとジェンダー――「民工潮」子ども世代の学業達成と進路選択をめぐって――</w:t>
      </w:r>
      <w:r w:rsidRPr="005F4F5B">
        <w:rPr>
          <w:rFonts w:ascii="游明朝" w:eastAsia="游明朝" w:hAnsi="游明朝" w:hint="eastAsia"/>
        </w:rPr>
        <w:t>」</w:t>
      </w:r>
    </w:p>
    <w:p w14:paraId="5986A9C9"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rPr>
        <w:t>推薦者：大橋史恵</w:t>
      </w:r>
      <w:r w:rsidRPr="005F4F5B">
        <w:rPr>
          <w:rFonts w:ascii="游明朝" w:eastAsia="游明朝" w:hAnsi="游明朝" w:hint="eastAsia"/>
        </w:rPr>
        <w:t>（</w:t>
      </w:r>
      <w:r w:rsidRPr="005F4F5B">
        <w:rPr>
          <w:rFonts w:ascii="游明朝" w:eastAsia="游明朝" w:hAnsi="游明朝"/>
        </w:rPr>
        <w:t>お茶の水女子大学ジェンダー研究所</w:t>
      </w:r>
      <w:r w:rsidRPr="005F4F5B">
        <w:rPr>
          <w:rFonts w:ascii="游明朝" w:eastAsia="游明朝" w:hAnsi="游明朝" w:hint="eastAsia"/>
        </w:rPr>
        <w:t>）</w:t>
      </w:r>
    </w:p>
    <w:p w14:paraId="0D4EADC3" w14:textId="77777777" w:rsidR="008754D3" w:rsidRPr="005F4F5B" w:rsidRDefault="008754D3" w:rsidP="007D2F4F">
      <w:pPr>
        <w:rPr>
          <w:rFonts w:ascii="游明朝" w:eastAsia="游明朝" w:hAnsi="游明朝"/>
        </w:rPr>
      </w:pPr>
    </w:p>
    <w:p w14:paraId="602F2DFE" w14:textId="5D6947CF" w:rsidR="007D2F4F" w:rsidRPr="005F4F5B" w:rsidRDefault="008754D3" w:rsidP="008754D3">
      <w:pPr>
        <w:pStyle w:val="1"/>
        <w:rPr>
          <w:rFonts w:ascii="游明朝" w:eastAsia="游明朝" w:hAnsi="游明朝"/>
          <w:lang w:eastAsia="zh-CN"/>
        </w:rPr>
      </w:pPr>
      <w:r w:rsidRPr="005F4F5B">
        <w:rPr>
          <w:rFonts w:ascii="游明朝" w:eastAsia="游明朝" w:hAnsi="游明朝" w:hint="eastAsia"/>
          <w:lang w:eastAsia="zh-CN"/>
        </w:rPr>
        <w:t>分科会②</w:t>
      </w:r>
    </w:p>
    <w:p w14:paraId="34CF3174" w14:textId="77777777" w:rsidR="005F4F5B" w:rsidRPr="005F4F5B" w:rsidRDefault="005F4F5B" w:rsidP="005F4F5B">
      <w:pPr>
        <w:rPr>
          <w:rFonts w:ascii="游明朝" w:eastAsia="游明朝" w:hAnsi="游明朝"/>
          <w:lang w:eastAsia="zh-CN"/>
        </w:rPr>
      </w:pPr>
      <w:r w:rsidRPr="005F4F5B">
        <w:rPr>
          <w:rFonts w:ascii="游明朝" w:eastAsia="游明朝" w:hAnsi="游明朝" w:hint="eastAsia"/>
          <w:lang w:eastAsia="zh-CN"/>
        </w:rPr>
        <w:t>司会：石塚迅（山梨大学）</w:t>
      </w:r>
    </w:p>
    <w:p w14:paraId="2583F5E0"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14:00-14:35</w:t>
      </w:r>
    </w:p>
    <w:p w14:paraId="6EC6070C" w14:textId="77777777" w:rsidR="005F4F5B" w:rsidRPr="005F4F5B" w:rsidRDefault="005F4F5B" w:rsidP="005F4F5B">
      <w:pPr>
        <w:ind w:leftChars="400" w:left="840"/>
        <w:rPr>
          <w:rFonts w:ascii="游明朝" w:eastAsia="游明朝" w:hAnsi="游明朝"/>
          <w:lang w:eastAsia="zh-CN"/>
        </w:rPr>
      </w:pPr>
      <w:r w:rsidRPr="005F4F5B">
        <w:rPr>
          <w:rFonts w:ascii="游明朝" w:eastAsia="游明朝" w:hAnsi="游明朝"/>
          <w:lang w:eastAsia="zh-CN"/>
        </w:rPr>
        <w:t>宋君宇</w:t>
      </w:r>
      <w:r w:rsidRPr="005F4F5B">
        <w:rPr>
          <w:rFonts w:ascii="游明朝" w:eastAsia="游明朝" w:hAnsi="游明朝" w:hint="eastAsia"/>
          <w:lang w:eastAsia="zh-CN"/>
        </w:rPr>
        <w:t>（</w:t>
      </w:r>
      <w:r w:rsidRPr="005F4F5B">
        <w:rPr>
          <w:rFonts w:ascii="游明朝" w:eastAsia="游明朝" w:hAnsi="游明朝"/>
          <w:lang w:eastAsia="zh-CN"/>
        </w:rPr>
        <w:t>東京大学大学院総合文化研究科地域文化研究専攻</w:t>
      </w:r>
      <w:r w:rsidRPr="005F4F5B">
        <w:rPr>
          <w:rFonts w:ascii="游明朝" w:eastAsia="游明朝" w:hAnsi="游明朝" w:hint="eastAsia"/>
          <w:lang w:eastAsia="zh-CN"/>
        </w:rPr>
        <w:t>）</w:t>
      </w:r>
    </w:p>
    <w:p w14:paraId="3E094A1D"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hint="eastAsia"/>
        </w:rPr>
        <w:lastRenderedPageBreak/>
        <w:t>「</w:t>
      </w:r>
      <w:r w:rsidRPr="005F4F5B">
        <w:rPr>
          <w:rFonts w:ascii="游明朝" w:eastAsia="游明朝" w:hAnsi="游明朝"/>
        </w:rPr>
        <w:t>戦後日本政治学の改革開放期中国への伝播――『レヴァイアサン』グループに注目して</w:t>
      </w:r>
      <w:r w:rsidRPr="005F4F5B">
        <w:rPr>
          <w:rFonts w:ascii="游明朝" w:eastAsia="游明朝" w:hAnsi="游明朝" w:hint="eastAsia"/>
        </w:rPr>
        <w:t>」</w:t>
      </w:r>
    </w:p>
    <w:p w14:paraId="056D083D" w14:textId="77777777" w:rsidR="005F4F5B" w:rsidRPr="005F4F5B" w:rsidRDefault="005F4F5B" w:rsidP="005F4F5B">
      <w:pPr>
        <w:ind w:leftChars="400" w:left="840"/>
        <w:rPr>
          <w:rFonts w:ascii="游明朝" w:eastAsia="游明朝" w:hAnsi="游明朝"/>
          <w:lang w:eastAsia="zh-TW"/>
        </w:rPr>
      </w:pPr>
      <w:r w:rsidRPr="005F4F5B">
        <w:rPr>
          <w:rFonts w:ascii="游明朝" w:eastAsia="游明朝" w:hAnsi="游明朝"/>
          <w:lang w:eastAsia="zh-TW"/>
        </w:rPr>
        <w:t>推薦者</w:t>
      </w:r>
      <w:r w:rsidRPr="005F4F5B">
        <w:rPr>
          <w:rFonts w:ascii="游明朝" w:eastAsia="游明朝" w:hAnsi="游明朝" w:hint="eastAsia"/>
        </w:rPr>
        <w:t>：</w:t>
      </w:r>
      <w:r w:rsidRPr="005F4F5B">
        <w:rPr>
          <w:rFonts w:ascii="游明朝" w:eastAsia="游明朝" w:hAnsi="游明朝"/>
          <w:lang w:eastAsia="zh-TW"/>
        </w:rPr>
        <w:t>中村元哉</w:t>
      </w:r>
      <w:r w:rsidRPr="005F4F5B">
        <w:rPr>
          <w:rFonts w:ascii="游明朝" w:eastAsia="游明朝" w:hAnsi="游明朝" w:hint="eastAsia"/>
        </w:rPr>
        <w:t>（</w:t>
      </w:r>
      <w:r w:rsidRPr="005F4F5B">
        <w:rPr>
          <w:rFonts w:ascii="游明朝" w:eastAsia="游明朝" w:hAnsi="游明朝"/>
          <w:lang w:eastAsia="zh-TW"/>
        </w:rPr>
        <w:t>東京大学大学院総合文化研究科地域文化研究専攻</w:t>
      </w:r>
      <w:r w:rsidRPr="005F4F5B">
        <w:rPr>
          <w:rFonts w:ascii="游明朝" w:eastAsia="游明朝" w:hAnsi="游明朝" w:hint="eastAsia"/>
        </w:rPr>
        <w:t>）</w:t>
      </w:r>
    </w:p>
    <w:p w14:paraId="42E1CD7F" w14:textId="77777777" w:rsidR="005F4F5B" w:rsidRPr="005F4F5B" w:rsidRDefault="005F4F5B" w:rsidP="005F4F5B">
      <w:pPr>
        <w:ind w:leftChars="200" w:left="420"/>
        <w:rPr>
          <w:rFonts w:ascii="游明朝" w:eastAsia="游明朝" w:hAnsi="游明朝"/>
        </w:rPr>
      </w:pPr>
    </w:p>
    <w:p w14:paraId="515327AD"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14:35-15:10</w:t>
      </w:r>
    </w:p>
    <w:p w14:paraId="5E0EE0A0" w14:textId="77777777" w:rsidR="005F4F5B" w:rsidRPr="005F4F5B" w:rsidRDefault="005F4F5B" w:rsidP="005F4F5B">
      <w:pPr>
        <w:ind w:leftChars="400" w:left="840"/>
        <w:rPr>
          <w:rFonts w:ascii="游明朝" w:eastAsia="游明朝" w:hAnsi="游明朝"/>
          <w:lang w:eastAsia="zh-CN"/>
        </w:rPr>
      </w:pPr>
      <w:r w:rsidRPr="005F4F5B">
        <w:rPr>
          <w:rFonts w:ascii="游明朝" w:eastAsia="游明朝" w:hAnsi="游明朝"/>
          <w:lang w:eastAsia="zh-CN"/>
        </w:rPr>
        <w:t>段偉豪</w:t>
      </w:r>
      <w:r w:rsidRPr="005F4F5B">
        <w:rPr>
          <w:rFonts w:ascii="游明朝" w:eastAsia="游明朝" w:hAnsi="游明朝" w:hint="eastAsia"/>
          <w:lang w:eastAsia="zh-CN"/>
        </w:rPr>
        <w:t>（</w:t>
      </w:r>
      <w:r w:rsidRPr="005F4F5B">
        <w:rPr>
          <w:rFonts w:ascii="游明朝" w:eastAsia="游明朝" w:hAnsi="游明朝"/>
          <w:lang w:eastAsia="zh-CN"/>
        </w:rPr>
        <w:t>東京大学大学院法学政治学研究科総合法政専攻</w:t>
      </w:r>
      <w:r w:rsidRPr="005F4F5B">
        <w:rPr>
          <w:rFonts w:ascii="游明朝" w:eastAsia="游明朝" w:hAnsi="游明朝" w:hint="eastAsia"/>
          <w:lang w:eastAsia="zh-CN"/>
        </w:rPr>
        <w:t>）</w:t>
      </w:r>
    </w:p>
    <w:p w14:paraId="7BCC4771" w14:textId="77777777" w:rsidR="005F4F5B" w:rsidRPr="005F4F5B" w:rsidRDefault="005F4F5B" w:rsidP="005F4F5B">
      <w:pPr>
        <w:ind w:leftChars="400" w:left="840"/>
        <w:rPr>
          <w:rFonts w:ascii="游明朝" w:eastAsia="游明朝" w:hAnsi="游明朝"/>
        </w:rPr>
      </w:pPr>
      <w:r w:rsidRPr="005F4F5B">
        <w:rPr>
          <w:rFonts w:ascii="游明朝" w:eastAsia="游明朝" w:hAnsi="游明朝"/>
        </w:rPr>
        <w:t>「近代中国における少年法制の形成―懲罰から保護への試みと挫折」</w:t>
      </w:r>
    </w:p>
    <w:p w14:paraId="66DDBAC7" w14:textId="77777777" w:rsidR="005F4F5B" w:rsidRPr="005F4F5B" w:rsidRDefault="005F4F5B" w:rsidP="005F4F5B">
      <w:pPr>
        <w:ind w:leftChars="400" w:left="840"/>
        <w:rPr>
          <w:rFonts w:ascii="游明朝" w:eastAsia="游明朝" w:hAnsi="游明朝"/>
          <w:lang w:eastAsia="zh-TW"/>
        </w:rPr>
      </w:pPr>
      <w:r w:rsidRPr="005F4F5B">
        <w:rPr>
          <w:rFonts w:ascii="游明朝" w:eastAsia="游明朝" w:hAnsi="游明朝"/>
          <w:lang w:eastAsia="zh-TW"/>
        </w:rPr>
        <w:t>推薦者：髙見澤磨</w:t>
      </w:r>
      <w:r w:rsidRPr="005F4F5B">
        <w:rPr>
          <w:rFonts w:ascii="游明朝" w:eastAsia="游明朝" w:hAnsi="游明朝" w:hint="eastAsia"/>
          <w:lang w:eastAsia="zh-TW"/>
        </w:rPr>
        <w:t>（</w:t>
      </w:r>
      <w:r w:rsidRPr="005F4F5B">
        <w:rPr>
          <w:rFonts w:ascii="游明朝" w:eastAsia="游明朝" w:hAnsi="游明朝"/>
          <w:lang w:eastAsia="zh-TW"/>
        </w:rPr>
        <w:t>東京大学東洋文化研究所</w:t>
      </w:r>
      <w:r w:rsidRPr="005F4F5B">
        <w:rPr>
          <w:rFonts w:ascii="游明朝" w:eastAsia="游明朝" w:hAnsi="游明朝" w:hint="eastAsia"/>
          <w:lang w:eastAsia="zh-TW"/>
        </w:rPr>
        <w:t>）</w:t>
      </w:r>
    </w:p>
    <w:p w14:paraId="55047C30" w14:textId="77777777" w:rsidR="005F4F5B" w:rsidRPr="005F4F5B" w:rsidRDefault="005F4F5B" w:rsidP="005F4F5B">
      <w:pPr>
        <w:rPr>
          <w:rFonts w:ascii="游明朝" w:eastAsia="游明朝" w:hAnsi="游明朝"/>
          <w:lang w:eastAsia="zh-TW"/>
        </w:rPr>
      </w:pPr>
    </w:p>
    <w:p w14:paraId="47C265B8" w14:textId="3B5F6077" w:rsidR="008754D3" w:rsidRPr="005F4F5B" w:rsidRDefault="00066D98" w:rsidP="00066D98">
      <w:pPr>
        <w:pStyle w:val="1"/>
        <w:rPr>
          <w:rFonts w:ascii="游明朝" w:eastAsia="游明朝" w:hAnsi="游明朝"/>
          <w:lang w:eastAsia="zh-CN"/>
        </w:rPr>
      </w:pPr>
      <w:r w:rsidRPr="005F4F5B">
        <w:rPr>
          <w:rFonts w:ascii="游明朝" w:eastAsia="游明朝" w:hAnsi="游明朝" w:hint="eastAsia"/>
          <w:lang w:eastAsia="zh-CN"/>
        </w:rPr>
        <w:t>分科会③</w:t>
      </w:r>
    </w:p>
    <w:p w14:paraId="2E4F7011" w14:textId="77777777" w:rsidR="005F4F5B" w:rsidRPr="005F4F5B" w:rsidRDefault="005F4F5B" w:rsidP="005F4F5B">
      <w:pPr>
        <w:rPr>
          <w:rFonts w:ascii="游明朝" w:eastAsia="游明朝" w:hAnsi="游明朝"/>
          <w:lang w:eastAsia="zh-CN"/>
        </w:rPr>
      </w:pPr>
      <w:r w:rsidRPr="005F4F5B">
        <w:rPr>
          <w:rFonts w:ascii="游明朝" w:eastAsia="游明朝" w:hAnsi="游明朝" w:hint="eastAsia"/>
          <w:lang w:eastAsia="zh-CN"/>
        </w:rPr>
        <w:t>司会：吉見崇（東京経済大学）</w:t>
      </w:r>
    </w:p>
    <w:p w14:paraId="388AFCB1" w14:textId="2F14206C"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15:50-16:25</w:t>
      </w:r>
    </w:p>
    <w:p w14:paraId="470CD4D6"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松尾健司（東京大学大学院総合文化研究科国際社会科学専攻博士課程）</w:t>
      </w:r>
    </w:p>
    <w:p w14:paraId="524DFAF8"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rPr>
        <w:t>「新疆省政府の対外関係：アフガニスタンへの対応を中心に（1919-1928）」</w:t>
      </w:r>
    </w:p>
    <w:p w14:paraId="14A1E525"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hint="eastAsia"/>
          <w:lang w:eastAsia="zh-CN"/>
        </w:rPr>
        <w:t>推薦者：川島真（東京大学大学院総合文化研究科国際社会科学専攻）</w:t>
      </w:r>
    </w:p>
    <w:p w14:paraId="21E0893F" w14:textId="77777777" w:rsidR="005F4F5B" w:rsidRPr="005F4F5B" w:rsidRDefault="005F4F5B" w:rsidP="005F4F5B">
      <w:pPr>
        <w:ind w:leftChars="200" w:left="420"/>
        <w:rPr>
          <w:rFonts w:ascii="游明朝" w:eastAsia="游明朝" w:hAnsi="游明朝"/>
          <w:lang w:eastAsia="zh-CN"/>
        </w:rPr>
      </w:pPr>
    </w:p>
    <w:p w14:paraId="3DFDF055" w14:textId="586E37FD"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16:25-17:00</w:t>
      </w:r>
    </w:p>
    <w:p w14:paraId="51F9BA6E"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石春陽</w:t>
      </w:r>
      <w:r w:rsidRPr="005F4F5B">
        <w:rPr>
          <w:rFonts w:ascii="游明朝" w:eastAsia="游明朝" w:hAnsi="游明朝" w:hint="eastAsia"/>
          <w:lang w:eastAsia="zh-CN"/>
        </w:rPr>
        <w:t>（</w:t>
      </w:r>
      <w:r w:rsidRPr="005F4F5B">
        <w:rPr>
          <w:rFonts w:ascii="游明朝" w:eastAsia="游明朝" w:hAnsi="游明朝"/>
          <w:lang w:eastAsia="zh-CN"/>
        </w:rPr>
        <w:t>一橋大学大学院社会学研究科博士後期課程）</w:t>
      </w:r>
    </w:p>
    <w:p w14:paraId="7471E7B9"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rPr>
        <w:t>「日中全面戦争時期（1937〜1945）における成都の都市近代化</w:t>
      </w:r>
      <w:r w:rsidRPr="005F4F5B">
        <w:rPr>
          <w:rFonts w:ascii="游明朝" w:eastAsia="游明朝" w:hAnsi="游明朝" w:hint="eastAsia"/>
        </w:rPr>
        <w:t>−</w:t>
      </w:r>
      <w:r w:rsidRPr="005F4F5B">
        <w:rPr>
          <w:rFonts w:ascii="游明朝" w:eastAsia="游明朝" w:hAnsi="游明朝"/>
        </w:rPr>
        <w:t>市街路改造を中心に</w:t>
      </w:r>
      <w:r w:rsidRPr="005F4F5B">
        <w:rPr>
          <w:rFonts w:ascii="游明朝" w:eastAsia="游明朝" w:hAnsi="游明朝" w:hint="eastAsia"/>
        </w:rPr>
        <w:t>−</w:t>
      </w:r>
      <w:r w:rsidRPr="005F4F5B">
        <w:rPr>
          <w:rFonts w:ascii="游明朝" w:eastAsia="游明朝" w:hAnsi="游明朝"/>
        </w:rPr>
        <w:t>」</w:t>
      </w:r>
    </w:p>
    <w:p w14:paraId="50D39546"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推薦者：佐藤仁史</w:t>
      </w:r>
      <w:r w:rsidRPr="005F4F5B">
        <w:rPr>
          <w:rFonts w:ascii="游明朝" w:eastAsia="游明朝" w:hAnsi="游明朝" w:hint="eastAsia"/>
          <w:lang w:eastAsia="zh-CN"/>
        </w:rPr>
        <w:t>（</w:t>
      </w:r>
      <w:r w:rsidRPr="005F4F5B">
        <w:rPr>
          <w:rFonts w:ascii="游明朝" w:eastAsia="游明朝" w:hAnsi="游明朝"/>
          <w:lang w:eastAsia="zh-CN"/>
        </w:rPr>
        <w:t>一橋大学大学院社会学研究科</w:t>
      </w:r>
      <w:r w:rsidRPr="005F4F5B">
        <w:rPr>
          <w:rFonts w:ascii="游明朝" w:eastAsia="游明朝" w:hAnsi="游明朝" w:hint="eastAsia"/>
          <w:lang w:eastAsia="zh-CN"/>
        </w:rPr>
        <w:t>）</w:t>
      </w:r>
    </w:p>
    <w:p w14:paraId="340062A7" w14:textId="77777777" w:rsidR="00066D98" w:rsidRPr="005F4F5B" w:rsidRDefault="00066D98" w:rsidP="007D2F4F">
      <w:pPr>
        <w:rPr>
          <w:rFonts w:ascii="游明朝" w:eastAsia="游明朝" w:hAnsi="游明朝"/>
          <w:lang w:eastAsia="zh-CN"/>
        </w:rPr>
      </w:pPr>
    </w:p>
    <w:p w14:paraId="392C9E6D" w14:textId="52F93DC2" w:rsidR="005F4F5B" w:rsidRPr="005F4F5B" w:rsidRDefault="00066D98" w:rsidP="005F4F5B">
      <w:pPr>
        <w:pStyle w:val="1"/>
        <w:rPr>
          <w:rFonts w:ascii="游明朝" w:eastAsia="游明朝" w:hAnsi="游明朝"/>
        </w:rPr>
      </w:pPr>
      <w:r w:rsidRPr="005F4F5B">
        <w:rPr>
          <w:rFonts w:ascii="游明朝" w:eastAsia="游明朝" w:hAnsi="游明朝" w:hint="eastAsia"/>
        </w:rPr>
        <w:t>分科会④</w:t>
      </w:r>
    </w:p>
    <w:p w14:paraId="7FC690F0" w14:textId="77777777" w:rsidR="005F4F5B" w:rsidRPr="005F4F5B" w:rsidRDefault="005F4F5B" w:rsidP="005F4F5B">
      <w:pPr>
        <w:rPr>
          <w:rFonts w:ascii="游明朝" w:eastAsia="游明朝" w:hAnsi="游明朝"/>
        </w:rPr>
      </w:pPr>
      <w:r w:rsidRPr="005F4F5B">
        <w:rPr>
          <w:rFonts w:ascii="游明朝" w:eastAsia="游明朝" w:hAnsi="游明朝" w:hint="eastAsia"/>
        </w:rPr>
        <w:t>司会：大橋義武（東京女子大学）</w:t>
      </w:r>
    </w:p>
    <w:p w14:paraId="5CA57B24"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rPr>
        <w:t>15:50-16:25</w:t>
      </w:r>
    </w:p>
    <w:p w14:paraId="1B22C086"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rPr>
        <w:t>張晶</w:t>
      </w:r>
      <w:r w:rsidRPr="005F4F5B">
        <w:rPr>
          <w:rFonts w:ascii="游明朝" w:eastAsia="游明朝" w:hAnsi="游明朝" w:hint="eastAsia"/>
        </w:rPr>
        <w:t>（</w:t>
      </w:r>
      <w:r w:rsidRPr="005F4F5B">
        <w:rPr>
          <w:rFonts w:ascii="游明朝" w:eastAsia="游明朝" w:hAnsi="游明朝"/>
        </w:rPr>
        <w:t>埼玉大学大学院人文社会科学研究科博士後期課程日本アジア文化専攻</w:t>
      </w:r>
      <w:r w:rsidRPr="005F4F5B">
        <w:rPr>
          <w:rFonts w:ascii="游明朝" w:eastAsia="游明朝" w:hAnsi="游明朝" w:hint="eastAsia"/>
        </w:rPr>
        <w:t>）</w:t>
      </w:r>
    </w:p>
    <w:p w14:paraId="1F409A71"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hint="eastAsia"/>
        </w:rPr>
        <w:t>「</w:t>
      </w:r>
      <w:r w:rsidRPr="005F4F5B">
        <w:rPr>
          <w:rFonts w:ascii="游明朝" w:eastAsia="游明朝" w:hAnsi="游明朝"/>
        </w:rPr>
        <w:t>「新中国」におけるモンゴル族に関する映画について（1949</w:t>
      </w:r>
      <w:r w:rsidRPr="005F4F5B">
        <w:rPr>
          <w:rFonts w:ascii="游明朝" w:eastAsia="游明朝" w:hAnsi="游明朝" w:hint="eastAsia"/>
        </w:rPr>
        <w:t>−</w:t>
      </w:r>
      <w:r w:rsidRPr="005F4F5B">
        <w:rPr>
          <w:rFonts w:ascii="游明朝" w:eastAsia="游明朝" w:hAnsi="游明朝"/>
        </w:rPr>
        <w:t>1976）</w:t>
      </w:r>
      <w:r w:rsidRPr="005F4F5B">
        <w:rPr>
          <w:rFonts w:ascii="游明朝" w:eastAsia="游明朝" w:hAnsi="游明朝" w:hint="eastAsia"/>
        </w:rPr>
        <w:t>」</w:t>
      </w:r>
    </w:p>
    <w:p w14:paraId="0C7198A7" w14:textId="77777777" w:rsidR="005F4F5B" w:rsidRPr="005F4F5B" w:rsidRDefault="005F4F5B" w:rsidP="005F4F5B">
      <w:pPr>
        <w:ind w:leftChars="200" w:left="420"/>
        <w:rPr>
          <w:rFonts w:ascii="游明朝" w:eastAsia="游明朝" w:hAnsi="游明朝"/>
          <w:lang w:eastAsia="zh-CN"/>
        </w:rPr>
      </w:pPr>
      <w:r w:rsidRPr="005F4F5B">
        <w:rPr>
          <w:rFonts w:ascii="游明朝" w:eastAsia="游明朝" w:hAnsi="游明朝"/>
          <w:lang w:eastAsia="zh-CN"/>
        </w:rPr>
        <w:t>推薦者</w:t>
      </w:r>
      <w:r w:rsidRPr="005F4F5B">
        <w:rPr>
          <w:rFonts w:ascii="游明朝" w:eastAsia="游明朝" w:hAnsi="游明朝" w:hint="eastAsia"/>
          <w:lang w:eastAsia="zh-CN"/>
        </w:rPr>
        <w:t>：</w:t>
      </w:r>
      <w:r w:rsidRPr="005F4F5B">
        <w:rPr>
          <w:rFonts w:ascii="游明朝" w:eastAsia="游明朝" w:hAnsi="游明朝"/>
          <w:lang w:eastAsia="zh-CN"/>
        </w:rPr>
        <w:t>牧陽一</w:t>
      </w:r>
      <w:r w:rsidRPr="005F4F5B">
        <w:rPr>
          <w:rFonts w:ascii="游明朝" w:eastAsia="游明朝" w:hAnsi="游明朝" w:hint="eastAsia"/>
          <w:lang w:eastAsia="zh-CN"/>
        </w:rPr>
        <w:t>（</w:t>
      </w:r>
      <w:r w:rsidRPr="005F4F5B">
        <w:rPr>
          <w:rFonts w:ascii="游明朝" w:eastAsia="游明朝" w:hAnsi="游明朝"/>
          <w:lang w:eastAsia="zh-CN"/>
        </w:rPr>
        <w:t>埼玉大学大学院人文社会科学研究科</w:t>
      </w:r>
      <w:r w:rsidRPr="005F4F5B">
        <w:rPr>
          <w:rFonts w:ascii="游明朝" w:eastAsia="游明朝" w:hAnsi="游明朝" w:hint="eastAsia"/>
          <w:lang w:eastAsia="zh-CN"/>
        </w:rPr>
        <w:t>）</w:t>
      </w:r>
    </w:p>
    <w:p w14:paraId="7CF9E999" w14:textId="77777777" w:rsidR="005F4F5B" w:rsidRPr="005F4F5B" w:rsidRDefault="005F4F5B" w:rsidP="005F4F5B">
      <w:pPr>
        <w:ind w:leftChars="200" w:left="420"/>
        <w:rPr>
          <w:rFonts w:ascii="游明朝" w:eastAsia="游明朝" w:hAnsi="游明朝"/>
          <w:lang w:eastAsia="zh-CN"/>
        </w:rPr>
      </w:pPr>
    </w:p>
    <w:p w14:paraId="1A8395DC" w14:textId="6BFAF54F" w:rsidR="005F4F5B" w:rsidRPr="005F4F5B" w:rsidRDefault="005F4F5B" w:rsidP="005F4F5B">
      <w:pPr>
        <w:ind w:leftChars="200" w:left="420"/>
        <w:rPr>
          <w:rFonts w:ascii="游明朝" w:eastAsia="游明朝" w:hAnsi="游明朝"/>
        </w:rPr>
      </w:pPr>
      <w:r w:rsidRPr="005F4F5B">
        <w:rPr>
          <w:rFonts w:ascii="游明朝" w:eastAsia="游明朝" w:hAnsi="游明朝"/>
        </w:rPr>
        <w:t>16:25-17:00</w:t>
      </w:r>
      <w:r w:rsidRPr="005F4F5B">
        <w:rPr>
          <w:rFonts w:ascii="游明朝" w:eastAsia="游明朝" w:hAnsi="游明朝" w:hint="eastAsia"/>
        </w:rPr>
        <w:t>（オンライン報告）</w:t>
      </w:r>
    </w:p>
    <w:p w14:paraId="4518D564"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rPr>
        <w:t>岡崎至秀</w:t>
      </w:r>
      <w:r w:rsidRPr="005F4F5B">
        <w:rPr>
          <w:rFonts w:ascii="游明朝" w:eastAsia="游明朝" w:hAnsi="游明朝" w:hint="eastAsia"/>
        </w:rPr>
        <w:t>（</w:t>
      </w:r>
      <w:r w:rsidRPr="005F4F5B">
        <w:rPr>
          <w:rFonts w:ascii="游明朝" w:eastAsia="游明朝" w:hAnsi="游明朝"/>
        </w:rPr>
        <w:t>早稲田大学大学院文学研究科中国語中国文学コース修士課程修了）</w:t>
      </w:r>
    </w:p>
    <w:p w14:paraId="64BF2735" w14:textId="77777777" w:rsidR="005F4F5B" w:rsidRPr="005F4F5B" w:rsidRDefault="005F4F5B" w:rsidP="005F4F5B">
      <w:pPr>
        <w:ind w:leftChars="200" w:left="420"/>
        <w:rPr>
          <w:rFonts w:ascii="游明朝" w:eastAsia="游明朝" w:hAnsi="游明朝"/>
        </w:rPr>
      </w:pPr>
      <w:r w:rsidRPr="005F4F5B">
        <w:rPr>
          <w:rFonts w:ascii="游明朝" w:eastAsia="游明朝" w:hAnsi="游明朝" w:hint="eastAsia"/>
        </w:rPr>
        <w:t>「</w:t>
      </w:r>
      <w:r w:rsidRPr="005F4F5B">
        <w:rPr>
          <w:rFonts w:ascii="游明朝" w:eastAsia="游明朝" w:hAnsi="游明朝"/>
        </w:rPr>
        <w:t>余華の短篇作品における小説技巧──「虚偽の形式」はいかに構築されるか──</w:t>
      </w:r>
      <w:r w:rsidRPr="005F4F5B">
        <w:rPr>
          <w:rFonts w:ascii="游明朝" w:eastAsia="游明朝" w:hAnsi="游明朝" w:hint="eastAsia"/>
        </w:rPr>
        <w:t>」</w:t>
      </w:r>
    </w:p>
    <w:p w14:paraId="516EF8AA" w14:textId="7595DAC9" w:rsidR="00DC1D08" w:rsidRDefault="005F4F5B" w:rsidP="009D494A">
      <w:pPr>
        <w:ind w:leftChars="200" w:left="420"/>
        <w:rPr>
          <w:rFonts w:ascii="游明朝" w:eastAsia="游明朝" w:hAnsi="游明朝"/>
          <w:lang w:eastAsia="zh-CN"/>
        </w:rPr>
      </w:pPr>
      <w:r w:rsidRPr="005F4F5B">
        <w:rPr>
          <w:rFonts w:ascii="游明朝" w:eastAsia="游明朝" w:hAnsi="游明朝"/>
          <w:lang w:eastAsia="zh-CN"/>
        </w:rPr>
        <w:t>推薦者</w:t>
      </w:r>
      <w:r w:rsidRPr="005F4F5B">
        <w:rPr>
          <w:rFonts w:ascii="游明朝" w:eastAsia="游明朝" w:hAnsi="游明朝" w:hint="eastAsia"/>
        </w:rPr>
        <w:t>：</w:t>
      </w:r>
      <w:r w:rsidRPr="005F4F5B">
        <w:rPr>
          <w:rFonts w:ascii="游明朝" w:eastAsia="游明朝" w:hAnsi="游明朝"/>
          <w:lang w:eastAsia="zh-CN"/>
        </w:rPr>
        <w:t>千野拓政</w:t>
      </w:r>
      <w:r w:rsidRPr="005F4F5B">
        <w:rPr>
          <w:rFonts w:ascii="游明朝" w:eastAsia="游明朝" w:hAnsi="游明朝" w:hint="eastAsia"/>
        </w:rPr>
        <w:t>（</w:t>
      </w:r>
      <w:r w:rsidRPr="005F4F5B">
        <w:rPr>
          <w:rFonts w:ascii="游明朝" w:eastAsia="游明朝" w:hAnsi="游明朝"/>
          <w:lang w:eastAsia="zh-CN"/>
        </w:rPr>
        <w:t>早稲田大学</w:t>
      </w:r>
      <w:r w:rsidRPr="005F4F5B">
        <w:rPr>
          <w:rFonts w:ascii="游明朝" w:eastAsia="游明朝" w:hAnsi="游明朝" w:hint="eastAsia"/>
        </w:rPr>
        <w:t>）</w:t>
      </w:r>
    </w:p>
    <w:p w14:paraId="783948CD" w14:textId="74BCB8A5" w:rsidR="00826A77" w:rsidRPr="005F4F5B" w:rsidRDefault="00826A77" w:rsidP="00826A77">
      <w:pPr>
        <w:ind w:leftChars="200" w:left="420"/>
        <w:jc w:val="right"/>
        <w:rPr>
          <w:rFonts w:ascii="游明朝" w:eastAsia="游明朝" w:hAnsi="游明朝"/>
          <w:lang w:eastAsia="zh-TW"/>
        </w:rPr>
      </w:pPr>
      <w:r>
        <w:rPr>
          <w:rFonts w:ascii="游明朝" w:eastAsia="游明朝" w:hAnsi="游明朝" w:hint="eastAsia"/>
        </w:rPr>
        <w:t>（了）</w:t>
      </w:r>
    </w:p>
    <w:sectPr w:rsidR="00826A77" w:rsidRPr="005F4F5B" w:rsidSect="00D105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7D41" w14:textId="77777777" w:rsidR="00D419C5" w:rsidRDefault="00D419C5" w:rsidP="00FB57FE">
      <w:r>
        <w:separator/>
      </w:r>
    </w:p>
  </w:endnote>
  <w:endnote w:type="continuationSeparator" w:id="0">
    <w:p w14:paraId="01B6A090" w14:textId="77777777" w:rsidR="00D419C5" w:rsidRDefault="00D419C5" w:rsidP="00FB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3139" w14:textId="77777777" w:rsidR="00D419C5" w:rsidRDefault="00D419C5" w:rsidP="00FB57FE">
      <w:r>
        <w:separator/>
      </w:r>
    </w:p>
  </w:footnote>
  <w:footnote w:type="continuationSeparator" w:id="0">
    <w:p w14:paraId="62527EA1" w14:textId="77777777" w:rsidR="00D419C5" w:rsidRDefault="00D419C5" w:rsidP="00FB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3D2"/>
    <w:multiLevelType w:val="hybridMultilevel"/>
    <w:tmpl w:val="470857E6"/>
    <w:lvl w:ilvl="0" w:tplc="5BFAF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96EF6"/>
    <w:multiLevelType w:val="hybridMultilevel"/>
    <w:tmpl w:val="A48614BE"/>
    <w:lvl w:ilvl="0" w:tplc="80F82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144EF"/>
    <w:multiLevelType w:val="hybridMultilevel"/>
    <w:tmpl w:val="5366F36A"/>
    <w:lvl w:ilvl="0" w:tplc="617A1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C071CE"/>
    <w:multiLevelType w:val="hybridMultilevel"/>
    <w:tmpl w:val="828A4866"/>
    <w:lvl w:ilvl="0" w:tplc="BF3A9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774C2"/>
    <w:multiLevelType w:val="hybridMultilevel"/>
    <w:tmpl w:val="21120944"/>
    <w:lvl w:ilvl="0" w:tplc="D250C6A6">
      <w:start w:val="3"/>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79922031">
    <w:abstractNumId w:val="0"/>
  </w:num>
  <w:num w:numId="2" w16cid:durableId="1990356411">
    <w:abstractNumId w:val="1"/>
  </w:num>
  <w:num w:numId="3" w16cid:durableId="32268452">
    <w:abstractNumId w:val="2"/>
  </w:num>
  <w:num w:numId="4" w16cid:durableId="1259412213">
    <w:abstractNumId w:val="3"/>
  </w:num>
  <w:num w:numId="5" w16cid:durableId="1491367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3E"/>
    <w:rsid w:val="00016C28"/>
    <w:rsid w:val="00033764"/>
    <w:rsid w:val="000427B5"/>
    <w:rsid w:val="00066D98"/>
    <w:rsid w:val="0007313E"/>
    <w:rsid w:val="000E14C4"/>
    <w:rsid w:val="000F34CE"/>
    <w:rsid w:val="000F4FC1"/>
    <w:rsid w:val="00222720"/>
    <w:rsid w:val="002664BE"/>
    <w:rsid w:val="00336926"/>
    <w:rsid w:val="003432F2"/>
    <w:rsid w:val="00365822"/>
    <w:rsid w:val="00387C1A"/>
    <w:rsid w:val="00397E06"/>
    <w:rsid w:val="003C1B11"/>
    <w:rsid w:val="003D360E"/>
    <w:rsid w:val="003D390E"/>
    <w:rsid w:val="00445E17"/>
    <w:rsid w:val="004B4CC1"/>
    <w:rsid w:val="004D021E"/>
    <w:rsid w:val="00504856"/>
    <w:rsid w:val="00554668"/>
    <w:rsid w:val="005E1EFB"/>
    <w:rsid w:val="005F4F5B"/>
    <w:rsid w:val="006155AC"/>
    <w:rsid w:val="00664170"/>
    <w:rsid w:val="007036E3"/>
    <w:rsid w:val="007D2F4F"/>
    <w:rsid w:val="007D3E57"/>
    <w:rsid w:val="007D6616"/>
    <w:rsid w:val="007E4B7F"/>
    <w:rsid w:val="0082390C"/>
    <w:rsid w:val="00826A77"/>
    <w:rsid w:val="00861C9D"/>
    <w:rsid w:val="008754D3"/>
    <w:rsid w:val="009972CC"/>
    <w:rsid w:val="009D494A"/>
    <w:rsid w:val="009F059F"/>
    <w:rsid w:val="00A433AE"/>
    <w:rsid w:val="00AF1B88"/>
    <w:rsid w:val="00AF5669"/>
    <w:rsid w:val="00B419F5"/>
    <w:rsid w:val="00C75945"/>
    <w:rsid w:val="00CA0640"/>
    <w:rsid w:val="00CA1B1A"/>
    <w:rsid w:val="00CD01BD"/>
    <w:rsid w:val="00D1051C"/>
    <w:rsid w:val="00D24D1C"/>
    <w:rsid w:val="00D419C5"/>
    <w:rsid w:val="00D660B3"/>
    <w:rsid w:val="00DB3989"/>
    <w:rsid w:val="00DC1D08"/>
    <w:rsid w:val="00E35D26"/>
    <w:rsid w:val="00EC0780"/>
    <w:rsid w:val="00ED0D01"/>
    <w:rsid w:val="00EF1E33"/>
    <w:rsid w:val="00FB57FE"/>
    <w:rsid w:val="00FD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5C648"/>
  <w15:chartTrackingRefBased/>
  <w15:docId w15:val="{7B69FB15-B9A9-4324-8E9F-CDCC8C95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F5B"/>
    <w:pPr>
      <w:widowControl w:val="0"/>
      <w:jc w:val="both"/>
    </w:pPr>
  </w:style>
  <w:style w:type="paragraph" w:styleId="1">
    <w:name w:val="heading 1"/>
    <w:basedOn w:val="a"/>
    <w:next w:val="a"/>
    <w:link w:val="10"/>
    <w:uiPriority w:val="9"/>
    <w:qFormat/>
    <w:rsid w:val="003D390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754D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C1D0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13E"/>
    <w:pPr>
      <w:ind w:leftChars="400" w:left="840"/>
    </w:pPr>
  </w:style>
  <w:style w:type="character" w:styleId="a4">
    <w:name w:val="Hyperlink"/>
    <w:basedOn w:val="a0"/>
    <w:uiPriority w:val="99"/>
    <w:unhideWhenUsed/>
    <w:rsid w:val="0007313E"/>
    <w:rPr>
      <w:color w:val="0000FF"/>
      <w:u w:val="single"/>
    </w:rPr>
  </w:style>
  <w:style w:type="character" w:customStyle="1" w:styleId="11">
    <w:name w:val="未解決のメンション1"/>
    <w:basedOn w:val="a0"/>
    <w:uiPriority w:val="99"/>
    <w:semiHidden/>
    <w:unhideWhenUsed/>
    <w:rsid w:val="00CA0640"/>
    <w:rPr>
      <w:color w:val="605E5C"/>
      <w:shd w:val="clear" w:color="auto" w:fill="E1DFDD"/>
    </w:rPr>
  </w:style>
  <w:style w:type="paragraph" w:styleId="Web">
    <w:name w:val="Normal (Web)"/>
    <w:basedOn w:val="a"/>
    <w:uiPriority w:val="99"/>
    <w:semiHidden/>
    <w:unhideWhenUsed/>
    <w:rsid w:val="00DB39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FollowedHyperlink"/>
    <w:basedOn w:val="a0"/>
    <w:uiPriority w:val="99"/>
    <w:semiHidden/>
    <w:unhideWhenUsed/>
    <w:rsid w:val="00DB3989"/>
    <w:rPr>
      <w:color w:val="954F72" w:themeColor="followedHyperlink"/>
      <w:u w:val="single"/>
    </w:rPr>
  </w:style>
  <w:style w:type="paragraph" w:styleId="a6">
    <w:name w:val="Title"/>
    <w:basedOn w:val="a"/>
    <w:next w:val="a"/>
    <w:link w:val="a7"/>
    <w:uiPriority w:val="10"/>
    <w:qFormat/>
    <w:rsid w:val="003D390E"/>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3D390E"/>
    <w:rPr>
      <w:rFonts w:asciiTheme="majorHAnsi" w:eastAsiaTheme="majorEastAsia" w:hAnsiTheme="majorHAnsi" w:cstheme="majorBidi"/>
      <w:sz w:val="32"/>
      <w:szCs w:val="32"/>
    </w:rPr>
  </w:style>
  <w:style w:type="character" w:customStyle="1" w:styleId="10">
    <w:name w:val="見出し 1 (文字)"/>
    <w:basedOn w:val="a0"/>
    <w:link w:val="1"/>
    <w:uiPriority w:val="9"/>
    <w:rsid w:val="003D390E"/>
    <w:rPr>
      <w:rFonts w:asciiTheme="majorHAnsi" w:eastAsiaTheme="majorEastAsia" w:hAnsiTheme="majorHAnsi" w:cstheme="majorBidi"/>
      <w:sz w:val="24"/>
      <w:szCs w:val="24"/>
    </w:rPr>
  </w:style>
  <w:style w:type="paragraph" w:styleId="a8">
    <w:name w:val="Subtitle"/>
    <w:basedOn w:val="a"/>
    <w:next w:val="a"/>
    <w:link w:val="a9"/>
    <w:uiPriority w:val="11"/>
    <w:qFormat/>
    <w:rsid w:val="003D390E"/>
    <w:pPr>
      <w:jc w:val="center"/>
      <w:outlineLvl w:val="1"/>
    </w:pPr>
    <w:rPr>
      <w:sz w:val="24"/>
      <w:szCs w:val="24"/>
    </w:rPr>
  </w:style>
  <w:style w:type="character" w:customStyle="1" w:styleId="a9">
    <w:name w:val="副題 (文字)"/>
    <w:basedOn w:val="a0"/>
    <w:link w:val="a8"/>
    <w:uiPriority w:val="11"/>
    <w:rsid w:val="003D390E"/>
    <w:rPr>
      <w:sz w:val="24"/>
      <w:szCs w:val="24"/>
    </w:rPr>
  </w:style>
  <w:style w:type="table" w:styleId="aa">
    <w:name w:val="Table Grid"/>
    <w:basedOn w:val="a1"/>
    <w:uiPriority w:val="39"/>
    <w:rsid w:val="0086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57FE"/>
    <w:pPr>
      <w:tabs>
        <w:tab w:val="center" w:pos="4252"/>
        <w:tab w:val="right" w:pos="8504"/>
      </w:tabs>
      <w:snapToGrid w:val="0"/>
    </w:pPr>
  </w:style>
  <w:style w:type="character" w:customStyle="1" w:styleId="ac">
    <w:name w:val="ヘッダー (文字)"/>
    <w:basedOn w:val="a0"/>
    <w:link w:val="ab"/>
    <w:uiPriority w:val="99"/>
    <w:rsid w:val="00FB57FE"/>
  </w:style>
  <w:style w:type="paragraph" w:styleId="ad">
    <w:name w:val="footer"/>
    <w:basedOn w:val="a"/>
    <w:link w:val="ae"/>
    <w:uiPriority w:val="99"/>
    <w:unhideWhenUsed/>
    <w:rsid w:val="00FB57FE"/>
    <w:pPr>
      <w:tabs>
        <w:tab w:val="center" w:pos="4252"/>
        <w:tab w:val="right" w:pos="8504"/>
      </w:tabs>
      <w:snapToGrid w:val="0"/>
    </w:pPr>
  </w:style>
  <w:style w:type="character" w:customStyle="1" w:styleId="ae">
    <w:name w:val="フッター (文字)"/>
    <w:basedOn w:val="a0"/>
    <w:link w:val="ad"/>
    <w:uiPriority w:val="99"/>
    <w:rsid w:val="00FB57FE"/>
  </w:style>
  <w:style w:type="character" w:customStyle="1" w:styleId="30">
    <w:name w:val="見出し 3 (文字)"/>
    <w:basedOn w:val="a0"/>
    <w:link w:val="3"/>
    <w:uiPriority w:val="9"/>
    <w:semiHidden/>
    <w:rsid w:val="00DC1D08"/>
    <w:rPr>
      <w:rFonts w:asciiTheme="majorHAnsi" w:eastAsiaTheme="majorEastAsia" w:hAnsiTheme="majorHAnsi" w:cstheme="majorBidi"/>
    </w:rPr>
  </w:style>
  <w:style w:type="character" w:styleId="af">
    <w:name w:val="annotation reference"/>
    <w:basedOn w:val="a0"/>
    <w:uiPriority w:val="99"/>
    <w:semiHidden/>
    <w:unhideWhenUsed/>
    <w:rsid w:val="008754D3"/>
    <w:rPr>
      <w:sz w:val="18"/>
      <w:szCs w:val="18"/>
    </w:rPr>
  </w:style>
  <w:style w:type="paragraph" w:styleId="af0">
    <w:name w:val="annotation text"/>
    <w:basedOn w:val="a"/>
    <w:link w:val="af1"/>
    <w:uiPriority w:val="99"/>
    <w:unhideWhenUsed/>
    <w:rsid w:val="008754D3"/>
    <w:pPr>
      <w:jc w:val="left"/>
    </w:pPr>
  </w:style>
  <w:style w:type="character" w:customStyle="1" w:styleId="af1">
    <w:name w:val="コメント文字列 (文字)"/>
    <w:basedOn w:val="a0"/>
    <w:link w:val="af0"/>
    <w:uiPriority w:val="99"/>
    <w:rsid w:val="008754D3"/>
  </w:style>
  <w:style w:type="paragraph" w:styleId="af2">
    <w:name w:val="annotation subject"/>
    <w:basedOn w:val="af0"/>
    <w:next w:val="af0"/>
    <w:link w:val="af3"/>
    <w:uiPriority w:val="99"/>
    <w:semiHidden/>
    <w:unhideWhenUsed/>
    <w:rsid w:val="008754D3"/>
    <w:rPr>
      <w:b/>
      <w:bCs/>
    </w:rPr>
  </w:style>
  <w:style w:type="character" w:customStyle="1" w:styleId="af3">
    <w:name w:val="コメント内容 (文字)"/>
    <w:basedOn w:val="af1"/>
    <w:link w:val="af2"/>
    <w:uiPriority w:val="99"/>
    <w:semiHidden/>
    <w:rsid w:val="008754D3"/>
    <w:rPr>
      <w:b/>
      <w:bCs/>
    </w:rPr>
  </w:style>
  <w:style w:type="character" w:customStyle="1" w:styleId="20">
    <w:name w:val="見出し 2 (文字)"/>
    <w:basedOn w:val="a0"/>
    <w:link w:val="2"/>
    <w:uiPriority w:val="9"/>
    <w:rsid w:val="008754D3"/>
    <w:rPr>
      <w:rFonts w:asciiTheme="majorHAnsi" w:eastAsiaTheme="majorEastAsia" w:hAnsiTheme="majorHAnsi" w:cstheme="majorBidi"/>
    </w:rPr>
  </w:style>
  <w:style w:type="paragraph" w:styleId="af4">
    <w:name w:val="Balloon Text"/>
    <w:basedOn w:val="a"/>
    <w:link w:val="af5"/>
    <w:uiPriority w:val="99"/>
    <w:semiHidden/>
    <w:unhideWhenUsed/>
    <w:rsid w:val="00397E06"/>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397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2108">
      <w:bodyDiv w:val="1"/>
      <w:marLeft w:val="0"/>
      <w:marRight w:val="0"/>
      <w:marTop w:val="0"/>
      <w:marBottom w:val="0"/>
      <w:divBdr>
        <w:top w:val="none" w:sz="0" w:space="0" w:color="auto"/>
        <w:left w:val="none" w:sz="0" w:space="0" w:color="auto"/>
        <w:bottom w:val="none" w:sz="0" w:space="0" w:color="auto"/>
        <w:right w:val="none" w:sz="0" w:space="0" w:color="auto"/>
      </w:divBdr>
      <w:divsChild>
        <w:div w:id="458304611">
          <w:marLeft w:val="0"/>
          <w:marRight w:val="0"/>
          <w:marTop w:val="0"/>
          <w:marBottom w:val="0"/>
          <w:divBdr>
            <w:top w:val="none" w:sz="0" w:space="0" w:color="auto"/>
            <w:left w:val="none" w:sz="0" w:space="0" w:color="auto"/>
            <w:bottom w:val="none" w:sz="0" w:space="0" w:color="auto"/>
            <w:right w:val="none" w:sz="0" w:space="0" w:color="auto"/>
          </w:divBdr>
        </w:div>
        <w:div w:id="1620185270">
          <w:marLeft w:val="0"/>
          <w:marRight w:val="0"/>
          <w:marTop w:val="0"/>
          <w:marBottom w:val="0"/>
          <w:divBdr>
            <w:top w:val="none" w:sz="0" w:space="0" w:color="auto"/>
            <w:left w:val="none" w:sz="0" w:space="0" w:color="auto"/>
            <w:bottom w:val="none" w:sz="0" w:space="0" w:color="auto"/>
            <w:right w:val="none" w:sz="0" w:space="0" w:color="auto"/>
          </w:divBdr>
        </w:div>
        <w:div w:id="755053571">
          <w:marLeft w:val="0"/>
          <w:marRight w:val="0"/>
          <w:marTop w:val="0"/>
          <w:marBottom w:val="0"/>
          <w:divBdr>
            <w:top w:val="none" w:sz="0" w:space="0" w:color="auto"/>
            <w:left w:val="none" w:sz="0" w:space="0" w:color="auto"/>
            <w:bottom w:val="none" w:sz="0" w:space="0" w:color="auto"/>
            <w:right w:val="none" w:sz="0" w:space="0" w:color="auto"/>
          </w:divBdr>
        </w:div>
        <w:div w:id="1752267870">
          <w:marLeft w:val="0"/>
          <w:marRight w:val="0"/>
          <w:marTop w:val="0"/>
          <w:marBottom w:val="0"/>
          <w:divBdr>
            <w:top w:val="none" w:sz="0" w:space="0" w:color="auto"/>
            <w:left w:val="none" w:sz="0" w:space="0" w:color="auto"/>
            <w:bottom w:val="none" w:sz="0" w:space="0" w:color="auto"/>
            <w:right w:val="none" w:sz="0" w:space="0" w:color="auto"/>
          </w:divBdr>
        </w:div>
        <w:div w:id="1337340249">
          <w:marLeft w:val="0"/>
          <w:marRight w:val="0"/>
          <w:marTop w:val="0"/>
          <w:marBottom w:val="0"/>
          <w:divBdr>
            <w:top w:val="none" w:sz="0" w:space="0" w:color="auto"/>
            <w:left w:val="none" w:sz="0" w:space="0" w:color="auto"/>
            <w:bottom w:val="none" w:sz="0" w:space="0" w:color="auto"/>
            <w:right w:val="none" w:sz="0" w:space="0" w:color="auto"/>
          </w:divBdr>
        </w:div>
        <w:div w:id="842744286">
          <w:marLeft w:val="0"/>
          <w:marRight w:val="0"/>
          <w:marTop w:val="0"/>
          <w:marBottom w:val="0"/>
          <w:divBdr>
            <w:top w:val="none" w:sz="0" w:space="0" w:color="auto"/>
            <w:left w:val="none" w:sz="0" w:space="0" w:color="auto"/>
            <w:bottom w:val="none" w:sz="0" w:space="0" w:color="auto"/>
            <w:right w:val="none" w:sz="0" w:space="0" w:color="auto"/>
          </w:divBdr>
        </w:div>
        <w:div w:id="26607784">
          <w:marLeft w:val="0"/>
          <w:marRight w:val="0"/>
          <w:marTop w:val="0"/>
          <w:marBottom w:val="0"/>
          <w:divBdr>
            <w:top w:val="none" w:sz="0" w:space="0" w:color="auto"/>
            <w:left w:val="none" w:sz="0" w:space="0" w:color="auto"/>
            <w:bottom w:val="none" w:sz="0" w:space="0" w:color="auto"/>
            <w:right w:val="none" w:sz="0" w:space="0" w:color="auto"/>
          </w:divBdr>
        </w:div>
      </w:divsChild>
    </w:div>
    <w:div w:id="839778506">
      <w:bodyDiv w:val="1"/>
      <w:marLeft w:val="0"/>
      <w:marRight w:val="0"/>
      <w:marTop w:val="0"/>
      <w:marBottom w:val="0"/>
      <w:divBdr>
        <w:top w:val="none" w:sz="0" w:space="0" w:color="auto"/>
        <w:left w:val="none" w:sz="0" w:space="0" w:color="auto"/>
        <w:bottom w:val="none" w:sz="0" w:space="0" w:color="auto"/>
        <w:right w:val="none" w:sz="0" w:space="0" w:color="auto"/>
      </w:divBdr>
    </w:div>
    <w:div w:id="1184589323">
      <w:bodyDiv w:val="1"/>
      <w:marLeft w:val="0"/>
      <w:marRight w:val="0"/>
      <w:marTop w:val="0"/>
      <w:marBottom w:val="0"/>
      <w:divBdr>
        <w:top w:val="none" w:sz="0" w:space="0" w:color="auto"/>
        <w:left w:val="none" w:sz="0" w:space="0" w:color="auto"/>
        <w:bottom w:val="none" w:sz="0" w:space="0" w:color="auto"/>
        <w:right w:val="none" w:sz="0" w:space="0" w:color="auto"/>
      </w:divBdr>
      <w:divsChild>
        <w:div w:id="303514242">
          <w:marLeft w:val="0"/>
          <w:marRight w:val="0"/>
          <w:marTop w:val="0"/>
          <w:marBottom w:val="0"/>
          <w:divBdr>
            <w:top w:val="none" w:sz="0" w:space="0" w:color="auto"/>
            <w:left w:val="none" w:sz="0" w:space="0" w:color="auto"/>
            <w:bottom w:val="none" w:sz="0" w:space="0" w:color="auto"/>
            <w:right w:val="none" w:sz="0" w:space="0" w:color="auto"/>
          </w:divBdr>
        </w:div>
        <w:div w:id="436675787">
          <w:marLeft w:val="0"/>
          <w:marRight w:val="0"/>
          <w:marTop w:val="0"/>
          <w:marBottom w:val="0"/>
          <w:divBdr>
            <w:top w:val="none" w:sz="0" w:space="0" w:color="auto"/>
            <w:left w:val="none" w:sz="0" w:space="0" w:color="auto"/>
            <w:bottom w:val="none" w:sz="0" w:space="0" w:color="auto"/>
            <w:right w:val="none" w:sz="0" w:space="0" w:color="auto"/>
          </w:divBdr>
        </w:div>
        <w:div w:id="63263551">
          <w:marLeft w:val="0"/>
          <w:marRight w:val="0"/>
          <w:marTop w:val="0"/>
          <w:marBottom w:val="0"/>
          <w:divBdr>
            <w:top w:val="none" w:sz="0" w:space="0" w:color="auto"/>
            <w:left w:val="none" w:sz="0" w:space="0" w:color="auto"/>
            <w:bottom w:val="none" w:sz="0" w:space="0" w:color="auto"/>
            <w:right w:val="none" w:sz="0" w:space="0" w:color="auto"/>
          </w:divBdr>
        </w:div>
        <w:div w:id="1007244049">
          <w:marLeft w:val="0"/>
          <w:marRight w:val="0"/>
          <w:marTop w:val="0"/>
          <w:marBottom w:val="0"/>
          <w:divBdr>
            <w:top w:val="none" w:sz="0" w:space="0" w:color="auto"/>
            <w:left w:val="none" w:sz="0" w:space="0" w:color="auto"/>
            <w:bottom w:val="none" w:sz="0" w:space="0" w:color="auto"/>
            <w:right w:val="none" w:sz="0" w:space="0" w:color="auto"/>
          </w:divBdr>
        </w:div>
      </w:divsChild>
    </w:div>
    <w:div w:id="1404836490">
      <w:bodyDiv w:val="1"/>
      <w:marLeft w:val="0"/>
      <w:marRight w:val="0"/>
      <w:marTop w:val="0"/>
      <w:marBottom w:val="0"/>
      <w:divBdr>
        <w:top w:val="none" w:sz="0" w:space="0" w:color="auto"/>
        <w:left w:val="none" w:sz="0" w:space="0" w:color="auto"/>
        <w:bottom w:val="none" w:sz="0" w:space="0" w:color="auto"/>
        <w:right w:val="none" w:sz="0" w:space="0" w:color="auto"/>
      </w:divBdr>
      <w:divsChild>
        <w:div w:id="290477772">
          <w:marLeft w:val="0"/>
          <w:marRight w:val="0"/>
          <w:marTop w:val="0"/>
          <w:marBottom w:val="0"/>
          <w:divBdr>
            <w:top w:val="none" w:sz="0" w:space="0" w:color="auto"/>
            <w:left w:val="none" w:sz="0" w:space="0" w:color="auto"/>
            <w:bottom w:val="none" w:sz="0" w:space="0" w:color="auto"/>
            <w:right w:val="none" w:sz="0" w:space="0" w:color="auto"/>
          </w:divBdr>
        </w:div>
        <w:div w:id="1743871776">
          <w:marLeft w:val="0"/>
          <w:marRight w:val="0"/>
          <w:marTop w:val="0"/>
          <w:marBottom w:val="0"/>
          <w:divBdr>
            <w:top w:val="none" w:sz="0" w:space="0" w:color="auto"/>
            <w:left w:val="none" w:sz="0" w:space="0" w:color="auto"/>
            <w:bottom w:val="none" w:sz="0" w:space="0" w:color="auto"/>
            <w:right w:val="none" w:sz="0" w:space="0" w:color="auto"/>
          </w:divBdr>
        </w:div>
        <w:div w:id="46926167">
          <w:marLeft w:val="0"/>
          <w:marRight w:val="0"/>
          <w:marTop w:val="0"/>
          <w:marBottom w:val="0"/>
          <w:divBdr>
            <w:top w:val="none" w:sz="0" w:space="0" w:color="auto"/>
            <w:left w:val="none" w:sz="0" w:space="0" w:color="auto"/>
            <w:bottom w:val="none" w:sz="0" w:space="0" w:color="auto"/>
            <w:right w:val="none" w:sz="0" w:space="0" w:color="auto"/>
          </w:divBdr>
        </w:div>
        <w:div w:id="1418166185">
          <w:marLeft w:val="0"/>
          <w:marRight w:val="0"/>
          <w:marTop w:val="0"/>
          <w:marBottom w:val="0"/>
          <w:divBdr>
            <w:top w:val="none" w:sz="0" w:space="0" w:color="auto"/>
            <w:left w:val="none" w:sz="0" w:space="0" w:color="auto"/>
            <w:bottom w:val="none" w:sz="0" w:space="0" w:color="auto"/>
            <w:right w:val="none" w:sz="0" w:space="0" w:color="auto"/>
          </w:divBdr>
        </w:div>
        <w:div w:id="885487704">
          <w:marLeft w:val="0"/>
          <w:marRight w:val="0"/>
          <w:marTop w:val="0"/>
          <w:marBottom w:val="0"/>
          <w:divBdr>
            <w:top w:val="none" w:sz="0" w:space="0" w:color="auto"/>
            <w:left w:val="none" w:sz="0" w:space="0" w:color="auto"/>
            <w:bottom w:val="none" w:sz="0" w:space="0" w:color="auto"/>
            <w:right w:val="none" w:sz="0" w:space="0" w:color="auto"/>
          </w:divBdr>
        </w:div>
        <w:div w:id="2050914806">
          <w:marLeft w:val="0"/>
          <w:marRight w:val="0"/>
          <w:marTop w:val="0"/>
          <w:marBottom w:val="0"/>
          <w:divBdr>
            <w:top w:val="none" w:sz="0" w:space="0" w:color="auto"/>
            <w:left w:val="none" w:sz="0" w:space="0" w:color="auto"/>
            <w:bottom w:val="none" w:sz="0" w:space="0" w:color="auto"/>
            <w:right w:val="none" w:sz="0" w:space="0" w:color="auto"/>
          </w:divBdr>
        </w:div>
        <w:div w:id="144854445">
          <w:marLeft w:val="0"/>
          <w:marRight w:val="0"/>
          <w:marTop w:val="0"/>
          <w:marBottom w:val="0"/>
          <w:divBdr>
            <w:top w:val="none" w:sz="0" w:space="0" w:color="auto"/>
            <w:left w:val="none" w:sz="0" w:space="0" w:color="auto"/>
            <w:bottom w:val="none" w:sz="0" w:space="0" w:color="auto"/>
            <w:right w:val="none" w:sz="0" w:space="0" w:color="auto"/>
          </w:divBdr>
        </w:div>
        <w:div w:id="2120025889">
          <w:marLeft w:val="0"/>
          <w:marRight w:val="0"/>
          <w:marTop w:val="0"/>
          <w:marBottom w:val="0"/>
          <w:divBdr>
            <w:top w:val="none" w:sz="0" w:space="0" w:color="auto"/>
            <w:left w:val="none" w:sz="0" w:space="0" w:color="auto"/>
            <w:bottom w:val="none" w:sz="0" w:space="0" w:color="auto"/>
            <w:right w:val="none" w:sz="0" w:space="0" w:color="auto"/>
          </w:divBdr>
        </w:div>
        <w:div w:id="381487844">
          <w:marLeft w:val="0"/>
          <w:marRight w:val="0"/>
          <w:marTop w:val="0"/>
          <w:marBottom w:val="0"/>
          <w:divBdr>
            <w:top w:val="none" w:sz="0" w:space="0" w:color="auto"/>
            <w:left w:val="none" w:sz="0" w:space="0" w:color="auto"/>
            <w:bottom w:val="none" w:sz="0" w:space="0" w:color="auto"/>
            <w:right w:val="none" w:sz="0" w:space="0" w:color="auto"/>
          </w:divBdr>
        </w:div>
        <w:div w:id="1238590200">
          <w:marLeft w:val="0"/>
          <w:marRight w:val="0"/>
          <w:marTop w:val="0"/>
          <w:marBottom w:val="0"/>
          <w:divBdr>
            <w:top w:val="none" w:sz="0" w:space="0" w:color="auto"/>
            <w:left w:val="none" w:sz="0" w:space="0" w:color="auto"/>
            <w:bottom w:val="none" w:sz="0" w:space="0" w:color="auto"/>
            <w:right w:val="none" w:sz="0" w:space="0" w:color="auto"/>
          </w:divBdr>
        </w:div>
        <w:div w:id="1460537137">
          <w:marLeft w:val="0"/>
          <w:marRight w:val="0"/>
          <w:marTop w:val="0"/>
          <w:marBottom w:val="0"/>
          <w:divBdr>
            <w:top w:val="none" w:sz="0" w:space="0" w:color="auto"/>
            <w:left w:val="none" w:sz="0" w:space="0" w:color="auto"/>
            <w:bottom w:val="none" w:sz="0" w:space="0" w:color="auto"/>
            <w:right w:val="none" w:sz="0" w:space="0" w:color="auto"/>
          </w:divBdr>
        </w:div>
        <w:div w:id="1710641388">
          <w:marLeft w:val="0"/>
          <w:marRight w:val="0"/>
          <w:marTop w:val="0"/>
          <w:marBottom w:val="0"/>
          <w:divBdr>
            <w:top w:val="none" w:sz="0" w:space="0" w:color="auto"/>
            <w:left w:val="none" w:sz="0" w:space="0" w:color="auto"/>
            <w:bottom w:val="none" w:sz="0" w:space="0" w:color="auto"/>
            <w:right w:val="none" w:sz="0" w:space="0" w:color="auto"/>
          </w:divBdr>
        </w:div>
        <w:div w:id="483860369">
          <w:marLeft w:val="0"/>
          <w:marRight w:val="0"/>
          <w:marTop w:val="0"/>
          <w:marBottom w:val="0"/>
          <w:divBdr>
            <w:top w:val="none" w:sz="0" w:space="0" w:color="auto"/>
            <w:left w:val="none" w:sz="0" w:space="0" w:color="auto"/>
            <w:bottom w:val="none" w:sz="0" w:space="0" w:color="auto"/>
            <w:right w:val="none" w:sz="0" w:space="0" w:color="auto"/>
          </w:divBdr>
        </w:div>
        <w:div w:id="507985400">
          <w:marLeft w:val="0"/>
          <w:marRight w:val="0"/>
          <w:marTop w:val="0"/>
          <w:marBottom w:val="0"/>
          <w:divBdr>
            <w:top w:val="none" w:sz="0" w:space="0" w:color="auto"/>
            <w:left w:val="none" w:sz="0" w:space="0" w:color="auto"/>
            <w:bottom w:val="none" w:sz="0" w:space="0" w:color="auto"/>
            <w:right w:val="none" w:sz="0" w:space="0" w:color="auto"/>
          </w:divBdr>
        </w:div>
        <w:div w:id="1746948469">
          <w:marLeft w:val="0"/>
          <w:marRight w:val="0"/>
          <w:marTop w:val="0"/>
          <w:marBottom w:val="0"/>
          <w:divBdr>
            <w:top w:val="none" w:sz="0" w:space="0" w:color="auto"/>
            <w:left w:val="none" w:sz="0" w:space="0" w:color="auto"/>
            <w:bottom w:val="none" w:sz="0" w:space="0" w:color="auto"/>
            <w:right w:val="none" w:sz="0" w:space="0" w:color="auto"/>
          </w:divBdr>
        </w:div>
        <w:div w:id="636032008">
          <w:marLeft w:val="0"/>
          <w:marRight w:val="0"/>
          <w:marTop w:val="0"/>
          <w:marBottom w:val="0"/>
          <w:divBdr>
            <w:top w:val="none" w:sz="0" w:space="0" w:color="auto"/>
            <w:left w:val="none" w:sz="0" w:space="0" w:color="auto"/>
            <w:bottom w:val="none" w:sz="0" w:space="0" w:color="auto"/>
            <w:right w:val="none" w:sz="0" w:space="0" w:color="auto"/>
          </w:divBdr>
        </w:div>
        <w:div w:id="157505660">
          <w:marLeft w:val="0"/>
          <w:marRight w:val="0"/>
          <w:marTop w:val="0"/>
          <w:marBottom w:val="0"/>
          <w:divBdr>
            <w:top w:val="none" w:sz="0" w:space="0" w:color="auto"/>
            <w:left w:val="none" w:sz="0" w:space="0" w:color="auto"/>
            <w:bottom w:val="none" w:sz="0" w:space="0" w:color="auto"/>
            <w:right w:val="none" w:sz="0" w:space="0" w:color="auto"/>
          </w:divBdr>
        </w:div>
        <w:div w:id="766540903">
          <w:marLeft w:val="0"/>
          <w:marRight w:val="0"/>
          <w:marTop w:val="0"/>
          <w:marBottom w:val="0"/>
          <w:divBdr>
            <w:top w:val="none" w:sz="0" w:space="0" w:color="auto"/>
            <w:left w:val="none" w:sz="0" w:space="0" w:color="auto"/>
            <w:bottom w:val="none" w:sz="0" w:space="0" w:color="auto"/>
            <w:right w:val="none" w:sz="0" w:space="0" w:color="auto"/>
          </w:divBdr>
        </w:div>
        <w:div w:id="953093420">
          <w:marLeft w:val="0"/>
          <w:marRight w:val="0"/>
          <w:marTop w:val="0"/>
          <w:marBottom w:val="0"/>
          <w:divBdr>
            <w:top w:val="none" w:sz="0" w:space="0" w:color="auto"/>
            <w:left w:val="none" w:sz="0" w:space="0" w:color="auto"/>
            <w:bottom w:val="none" w:sz="0" w:space="0" w:color="auto"/>
            <w:right w:val="none" w:sz="0" w:space="0" w:color="auto"/>
          </w:divBdr>
        </w:div>
        <w:div w:id="1295790391">
          <w:marLeft w:val="0"/>
          <w:marRight w:val="0"/>
          <w:marTop w:val="0"/>
          <w:marBottom w:val="0"/>
          <w:divBdr>
            <w:top w:val="none" w:sz="0" w:space="0" w:color="auto"/>
            <w:left w:val="none" w:sz="0" w:space="0" w:color="auto"/>
            <w:bottom w:val="none" w:sz="0" w:space="0" w:color="auto"/>
            <w:right w:val="none" w:sz="0" w:space="0" w:color="auto"/>
          </w:divBdr>
        </w:div>
        <w:div w:id="348260959">
          <w:marLeft w:val="0"/>
          <w:marRight w:val="0"/>
          <w:marTop w:val="0"/>
          <w:marBottom w:val="0"/>
          <w:divBdr>
            <w:top w:val="none" w:sz="0" w:space="0" w:color="auto"/>
            <w:left w:val="none" w:sz="0" w:space="0" w:color="auto"/>
            <w:bottom w:val="none" w:sz="0" w:space="0" w:color="auto"/>
            <w:right w:val="none" w:sz="0" w:space="0" w:color="auto"/>
          </w:divBdr>
        </w:div>
        <w:div w:id="1699307729">
          <w:marLeft w:val="0"/>
          <w:marRight w:val="0"/>
          <w:marTop w:val="0"/>
          <w:marBottom w:val="0"/>
          <w:divBdr>
            <w:top w:val="none" w:sz="0" w:space="0" w:color="auto"/>
            <w:left w:val="none" w:sz="0" w:space="0" w:color="auto"/>
            <w:bottom w:val="none" w:sz="0" w:space="0" w:color="auto"/>
            <w:right w:val="none" w:sz="0" w:space="0" w:color="auto"/>
          </w:divBdr>
        </w:div>
        <w:div w:id="1290696882">
          <w:marLeft w:val="0"/>
          <w:marRight w:val="0"/>
          <w:marTop w:val="0"/>
          <w:marBottom w:val="0"/>
          <w:divBdr>
            <w:top w:val="none" w:sz="0" w:space="0" w:color="auto"/>
            <w:left w:val="none" w:sz="0" w:space="0" w:color="auto"/>
            <w:bottom w:val="none" w:sz="0" w:space="0" w:color="auto"/>
            <w:right w:val="none" w:sz="0" w:space="0" w:color="auto"/>
          </w:divBdr>
        </w:div>
        <w:div w:id="1867522049">
          <w:marLeft w:val="0"/>
          <w:marRight w:val="0"/>
          <w:marTop w:val="0"/>
          <w:marBottom w:val="0"/>
          <w:divBdr>
            <w:top w:val="none" w:sz="0" w:space="0" w:color="auto"/>
            <w:left w:val="none" w:sz="0" w:space="0" w:color="auto"/>
            <w:bottom w:val="none" w:sz="0" w:space="0" w:color="auto"/>
            <w:right w:val="none" w:sz="0" w:space="0" w:color="auto"/>
          </w:divBdr>
        </w:div>
        <w:div w:id="1768769177">
          <w:marLeft w:val="0"/>
          <w:marRight w:val="0"/>
          <w:marTop w:val="0"/>
          <w:marBottom w:val="0"/>
          <w:divBdr>
            <w:top w:val="none" w:sz="0" w:space="0" w:color="auto"/>
            <w:left w:val="none" w:sz="0" w:space="0" w:color="auto"/>
            <w:bottom w:val="none" w:sz="0" w:space="0" w:color="auto"/>
            <w:right w:val="none" w:sz="0" w:space="0" w:color="auto"/>
          </w:divBdr>
        </w:div>
        <w:div w:id="1922178715">
          <w:marLeft w:val="0"/>
          <w:marRight w:val="0"/>
          <w:marTop w:val="0"/>
          <w:marBottom w:val="0"/>
          <w:divBdr>
            <w:top w:val="none" w:sz="0" w:space="0" w:color="auto"/>
            <w:left w:val="none" w:sz="0" w:space="0" w:color="auto"/>
            <w:bottom w:val="none" w:sz="0" w:space="0" w:color="auto"/>
            <w:right w:val="none" w:sz="0" w:space="0" w:color="auto"/>
          </w:divBdr>
        </w:div>
        <w:div w:id="580990994">
          <w:marLeft w:val="0"/>
          <w:marRight w:val="0"/>
          <w:marTop w:val="0"/>
          <w:marBottom w:val="0"/>
          <w:divBdr>
            <w:top w:val="none" w:sz="0" w:space="0" w:color="auto"/>
            <w:left w:val="none" w:sz="0" w:space="0" w:color="auto"/>
            <w:bottom w:val="none" w:sz="0" w:space="0" w:color="auto"/>
            <w:right w:val="none" w:sz="0" w:space="0" w:color="auto"/>
          </w:divBdr>
        </w:div>
        <w:div w:id="846599402">
          <w:marLeft w:val="0"/>
          <w:marRight w:val="0"/>
          <w:marTop w:val="0"/>
          <w:marBottom w:val="0"/>
          <w:divBdr>
            <w:top w:val="none" w:sz="0" w:space="0" w:color="auto"/>
            <w:left w:val="none" w:sz="0" w:space="0" w:color="auto"/>
            <w:bottom w:val="none" w:sz="0" w:space="0" w:color="auto"/>
            <w:right w:val="none" w:sz="0" w:space="0" w:color="auto"/>
          </w:divBdr>
        </w:div>
        <w:div w:id="1702240408">
          <w:marLeft w:val="0"/>
          <w:marRight w:val="0"/>
          <w:marTop w:val="0"/>
          <w:marBottom w:val="0"/>
          <w:divBdr>
            <w:top w:val="none" w:sz="0" w:space="0" w:color="auto"/>
            <w:left w:val="none" w:sz="0" w:space="0" w:color="auto"/>
            <w:bottom w:val="none" w:sz="0" w:space="0" w:color="auto"/>
            <w:right w:val="none" w:sz="0" w:space="0" w:color="auto"/>
          </w:divBdr>
        </w:div>
        <w:div w:id="65806493">
          <w:marLeft w:val="0"/>
          <w:marRight w:val="0"/>
          <w:marTop w:val="0"/>
          <w:marBottom w:val="0"/>
          <w:divBdr>
            <w:top w:val="none" w:sz="0" w:space="0" w:color="auto"/>
            <w:left w:val="none" w:sz="0" w:space="0" w:color="auto"/>
            <w:bottom w:val="none" w:sz="0" w:space="0" w:color="auto"/>
            <w:right w:val="none" w:sz="0" w:space="0" w:color="auto"/>
          </w:divBdr>
        </w:div>
        <w:div w:id="1114980208">
          <w:marLeft w:val="0"/>
          <w:marRight w:val="0"/>
          <w:marTop w:val="0"/>
          <w:marBottom w:val="0"/>
          <w:divBdr>
            <w:top w:val="none" w:sz="0" w:space="0" w:color="auto"/>
            <w:left w:val="none" w:sz="0" w:space="0" w:color="auto"/>
            <w:bottom w:val="none" w:sz="0" w:space="0" w:color="auto"/>
            <w:right w:val="none" w:sz="0" w:space="0" w:color="auto"/>
          </w:divBdr>
        </w:div>
        <w:div w:id="1263295080">
          <w:marLeft w:val="0"/>
          <w:marRight w:val="0"/>
          <w:marTop w:val="0"/>
          <w:marBottom w:val="0"/>
          <w:divBdr>
            <w:top w:val="none" w:sz="0" w:space="0" w:color="auto"/>
            <w:left w:val="none" w:sz="0" w:space="0" w:color="auto"/>
            <w:bottom w:val="none" w:sz="0" w:space="0" w:color="auto"/>
            <w:right w:val="none" w:sz="0" w:space="0" w:color="auto"/>
          </w:divBdr>
        </w:div>
        <w:div w:id="1550612121">
          <w:marLeft w:val="0"/>
          <w:marRight w:val="0"/>
          <w:marTop w:val="0"/>
          <w:marBottom w:val="0"/>
          <w:divBdr>
            <w:top w:val="none" w:sz="0" w:space="0" w:color="auto"/>
            <w:left w:val="none" w:sz="0" w:space="0" w:color="auto"/>
            <w:bottom w:val="none" w:sz="0" w:space="0" w:color="auto"/>
            <w:right w:val="none" w:sz="0" w:space="0" w:color="auto"/>
          </w:divBdr>
        </w:div>
        <w:div w:id="2093551881">
          <w:marLeft w:val="0"/>
          <w:marRight w:val="0"/>
          <w:marTop w:val="0"/>
          <w:marBottom w:val="0"/>
          <w:divBdr>
            <w:top w:val="none" w:sz="0" w:space="0" w:color="auto"/>
            <w:left w:val="none" w:sz="0" w:space="0" w:color="auto"/>
            <w:bottom w:val="none" w:sz="0" w:space="0" w:color="auto"/>
            <w:right w:val="none" w:sz="0" w:space="0" w:color="auto"/>
          </w:divBdr>
        </w:div>
        <w:div w:id="154229075">
          <w:marLeft w:val="0"/>
          <w:marRight w:val="0"/>
          <w:marTop w:val="0"/>
          <w:marBottom w:val="0"/>
          <w:divBdr>
            <w:top w:val="none" w:sz="0" w:space="0" w:color="auto"/>
            <w:left w:val="none" w:sz="0" w:space="0" w:color="auto"/>
            <w:bottom w:val="none" w:sz="0" w:space="0" w:color="auto"/>
            <w:right w:val="none" w:sz="0" w:space="0" w:color="auto"/>
          </w:divBdr>
        </w:div>
        <w:div w:id="1504583467">
          <w:marLeft w:val="0"/>
          <w:marRight w:val="0"/>
          <w:marTop w:val="0"/>
          <w:marBottom w:val="0"/>
          <w:divBdr>
            <w:top w:val="none" w:sz="0" w:space="0" w:color="auto"/>
            <w:left w:val="none" w:sz="0" w:space="0" w:color="auto"/>
            <w:bottom w:val="none" w:sz="0" w:space="0" w:color="auto"/>
            <w:right w:val="none" w:sz="0" w:space="0" w:color="auto"/>
          </w:divBdr>
        </w:div>
        <w:div w:id="1188329786">
          <w:marLeft w:val="0"/>
          <w:marRight w:val="0"/>
          <w:marTop w:val="0"/>
          <w:marBottom w:val="0"/>
          <w:divBdr>
            <w:top w:val="none" w:sz="0" w:space="0" w:color="auto"/>
            <w:left w:val="none" w:sz="0" w:space="0" w:color="auto"/>
            <w:bottom w:val="none" w:sz="0" w:space="0" w:color="auto"/>
            <w:right w:val="none" w:sz="0" w:space="0" w:color="auto"/>
          </w:divBdr>
        </w:div>
        <w:div w:id="1140422093">
          <w:marLeft w:val="0"/>
          <w:marRight w:val="0"/>
          <w:marTop w:val="0"/>
          <w:marBottom w:val="0"/>
          <w:divBdr>
            <w:top w:val="none" w:sz="0" w:space="0" w:color="auto"/>
            <w:left w:val="none" w:sz="0" w:space="0" w:color="auto"/>
            <w:bottom w:val="none" w:sz="0" w:space="0" w:color="auto"/>
            <w:right w:val="none" w:sz="0" w:space="0" w:color="auto"/>
          </w:divBdr>
        </w:div>
        <w:div w:id="1951426501">
          <w:marLeft w:val="0"/>
          <w:marRight w:val="0"/>
          <w:marTop w:val="0"/>
          <w:marBottom w:val="0"/>
          <w:divBdr>
            <w:top w:val="none" w:sz="0" w:space="0" w:color="auto"/>
            <w:left w:val="none" w:sz="0" w:space="0" w:color="auto"/>
            <w:bottom w:val="none" w:sz="0" w:space="0" w:color="auto"/>
            <w:right w:val="none" w:sz="0" w:space="0" w:color="auto"/>
          </w:divBdr>
        </w:div>
        <w:div w:id="275017237">
          <w:marLeft w:val="0"/>
          <w:marRight w:val="0"/>
          <w:marTop w:val="0"/>
          <w:marBottom w:val="0"/>
          <w:divBdr>
            <w:top w:val="none" w:sz="0" w:space="0" w:color="auto"/>
            <w:left w:val="none" w:sz="0" w:space="0" w:color="auto"/>
            <w:bottom w:val="none" w:sz="0" w:space="0" w:color="auto"/>
            <w:right w:val="none" w:sz="0" w:space="0" w:color="auto"/>
          </w:divBdr>
        </w:div>
        <w:div w:id="1010645111">
          <w:marLeft w:val="0"/>
          <w:marRight w:val="0"/>
          <w:marTop w:val="0"/>
          <w:marBottom w:val="0"/>
          <w:divBdr>
            <w:top w:val="none" w:sz="0" w:space="0" w:color="auto"/>
            <w:left w:val="none" w:sz="0" w:space="0" w:color="auto"/>
            <w:bottom w:val="none" w:sz="0" w:space="0" w:color="auto"/>
            <w:right w:val="none" w:sz="0" w:space="0" w:color="auto"/>
          </w:divBdr>
        </w:div>
        <w:div w:id="1364399847">
          <w:marLeft w:val="0"/>
          <w:marRight w:val="0"/>
          <w:marTop w:val="0"/>
          <w:marBottom w:val="0"/>
          <w:divBdr>
            <w:top w:val="none" w:sz="0" w:space="0" w:color="auto"/>
            <w:left w:val="none" w:sz="0" w:space="0" w:color="auto"/>
            <w:bottom w:val="none" w:sz="0" w:space="0" w:color="auto"/>
            <w:right w:val="none" w:sz="0" w:space="0" w:color="auto"/>
          </w:divBdr>
        </w:div>
        <w:div w:id="553782087">
          <w:marLeft w:val="0"/>
          <w:marRight w:val="0"/>
          <w:marTop w:val="0"/>
          <w:marBottom w:val="0"/>
          <w:divBdr>
            <w:top w:val="none" w:sz="0" w:space="0" w:color="auto"/>
            <w:left w:val="none" w:sz="0" w:space="0" w:color="auto"/>
            <w:bottom w:val="none" w:sz="0" w:space="0" w:color="auto"/>
            <w:right w:val="none" w:sz="0" w:space="0" w:color="auto"/>
          </w:divBdr>
        </w:div>
        <w:div w:id="1070615238">
          <w:marLeft w:val="0"/>
          <w:marRight w:val="0"/>
          <w:marTop w:val="0"/>
          <w:marBottom w:val="0"/>
          <w:divBdr>
            <w:top w:val="none" w:sz="0" w:space="0" w:color="auto"/>
            <w:left w:val="none" w:sz="0" w:space="0" w:color="auto"/>
            <w:bottom w:val="none" w:sz="0" w:space="0" w:color="auto"/>
            <w:right w:val="none" w:sz="0" w:space="0" w:color="auto"/>
          </w:divBdr>
        </w:div>
        <w:div w:id="426465560">
          <w:marLeft w:val="0"/>
          <w:marRight w:val="0"/>
          <w:marTop w:val="0"/>
          <w:marBottom w:val="0"/>
          <w:divBdr>
            <w:top w:val="none" w:sz="0" w:space="0" w:color="auto"/>
            <w:left w:val="none" w:sz="0" w:space="0" w:color="auto"/>
            <w:bottom w:val="none" w:sz="0" w:space="0" w:color="auto"/>
            <w:right w:val="none" w:sz="0" w:space="0" w:color="auto"/>
          </w:divBdr>
        </w:div>
        <w:div w:id="569116270">
          <w:marLeft w:val="0"/>
          <w:marRight w:val="0"/>
          <w:marTop w:val="0"/>
          <w:marBottom w:val="0"/>
          <w:divBdr>
            <w:top w:val="none" w:sz="0" w:space="0" w:color="auto"/>
            <w:left w:val="none" w:sz="0" w:space="0" w:color="auto"/>
            <w:bottom w:val="none" w:sz="0" w:space="0" w:color="auto"/>
            <w:right w:val="none" w:sz="0" w:space="0" w:color="auto"/>
          </w:divBdr>
        </w:div>
        <w:div w:id="549805679">
          <w:marLeft w:val="0"/>
          <w:marRight w:val="0"/>
          <w:marTop w:val="0"/>
          <w:marBottom w:val="0"/>
          <w:divBdr>
            <w:top w:val="none" w:sz="0" w:space="0" w:color="auto"/>
            <w:left w:val="none" w:sz="0" w:space="0" w:color="auto"/>
            <w:bottom w:val="none" w:sz="0" w:space="0" w:color="auto"/>
            <w:right w:val="none" w:sz="0" w:space="0" w:color="auto"/>
          </w:divBdr>
        </w:div>
        <w:div w:id="2105376602">
          <w:marLeft w:val="0"/>
          <w:marRight w:val="0"/>
          <w:marTop w:val="0"/>
          <w:marBottom w:val="0"/>
          <w:divBdr>
            <w:top w:val="none" w:sz="0" w:space="0" w:color="auto"/>
            <w:left w:val="none" w:sz="0" w:space="0" w:color="auto"/>
            <w:bottom w:val="none" w:sz="0" w:space="0" w:color="auto"/>
            <w:right w:val="none" w:sz="0" w:space="0" w:color="auto"/>
          </w:divBdr>
        </w:div>
        <w:div w:id="1522667813">
          <w:marLeft w:val="0"/>
          <w:marRight w:val="0"/>
          <w:marTop w:val="0"/>
          <w:marBottom w:val="0"/>
          <w:divBdr>
            <w:top w:val="none" w:sz="0" w:space="0" w:color="auto"/>
            <w:left w:val="none" w:sz="0" w:space="0" w:color="auto"/>
            <w:bottom w:val="none" w:sz="0" w:space="0" w:color="auto"/>
            <w:right w:val="none" w:sz="0" w:space="0" w:color="auto"/>
          </w:divBdr>
        </w:div>
        <w:div w:id="1303728575">
          <w:marLeft w:val="0"/>
          <w:marRight w:val="0"/>
          <w:marTop w:val="0"/>
          <w:marBottom w:val="0"/>
          <w:divBdr>
            <w:top w:val="none" w:sz="0" w:space="0" w:color="auto"/>
            <w:left w:val="none" w:sz="0" w:space="0" w:color="auto"/>
            <w:bottom w:val="none" w:sz="0" w:space="0" w:color="auto"/>
            <w:right w:val="none" w:sz="0" w:space="0" w:color="auto"/>
          </w:divBdr>
        </w:div>
        <w:div w:id="1041173082">
          <w:marLeft w:val="0"/>
          <w:marRight w:val="0"/>
          <w:marTop w:val="0"/>
          <w:marBottom w:val="0"/>
          <w:divBdr>
            <w:top w:val="none" w:sz="0" w:space="0" w:color="auto"/>
            <w:left w:val="none" w:sz="0" w:space="0" w:color="auto"/>
            <w:bottom w:val="none" w:sz="0" w:space="0" w:color="auto"/>
            <w:right w:val="none" w:sz="0" w:space="0" w:color="auto"/>
          </w:divBdr>
        </w:div>
        <w:div w:id="560866071">
          <w:marLeft w:val="0"/>
          <w:marRight w:val="0"/>
          <w:marTop w:val="0"/>
          <w:marBottom w:val="0"/>
          <w:divBdr>
            <w:top w:val="none" w:sz="0" w:space="0" w:color="auto"/>
            <w:left w:val="none" w:sz="0" w:space="0" w:color="auto"/>
            <w:bottom w:val="none" w:sz="0" w:space="0" w:color="auto"/>
            <w:right w:val="none" w:sz="0" w:space="0" w:color="auto"/>
          </w:divBdr>
        </w:div>
        <w:div w:id="1070618803">
          <w:marLeft w:val="0"/>
          <w:marRight w:val="0"/>
          <w:marTop w:val="0"/>
          <w:marBottom w:val="0"/>
          <w:divBdr>
            <w:top w:val="none" w:sz="0" w:space="0" w:color="auto"/>
            <w:left w:val="none" w:sz="0" w:space="0" w:color="auto"/>
            <w:bottom w:val="none" w:sz="0" w:space="0" w:color="auto"/>
            <w:right w:val="none" w:sz="0" w:space="0" w:color="auto"/>
          </w:divBdr>
        </w:div>
        <w:div w:id="212430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佐藤 千歳</cp:lastModifiedBy>
  <cp:revision>6</cp:revision>
  <cp:lastPrinted>2022-04-21T21:11:00Z</cp:lastPrinted>
  <dcterms:created xsi:type="dcterms:W3CDTF">2023-04-20T14:40:00Z</dcterms:created>
  <dcterms:modified xsi:type="dcterms:W3CDTF">2023-04-20T15:09:00Z</dcterms:modified>
</cp:coreProperties>
</file>